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97" w:rsidRPr="00224B97" w:rsidRDefault="00224B97" w:rsidP="00224B97">
      <w:pPr>
        <w:jc w:val="both"/>
        <w:rPr>
          <w:b/>
        </w:rPr>
      </w:pPr>
      <w:proofErr w:type="gramStart"/>
      <w:r w:rsidRPr="00224B97">
        <w:rPr>
          <w:b/>
        </w:rPr>
        <w:t>Sec. 31-60-1.</w:t>
      </w:r>
      <w:proofErr w:type="gramEnd"/>
      <w:r w:rsidRPr="00224B97">
        <w:rPr>
          <w:b/>
        </w:rPr>
        <w:t xml:space="preserve"> Piece rates in relation to time</w:t>
      </w:r>
    </w:p>
    <w:p w:rsidR="00224B97" w:rsidRPr="00224B97" w:rsidRDefault="00224B97" w:rsidP="00224B97">
      <w:pPr>
        <w:jc w:val="both"/>
        <w:rPr>
          <w:b/>
        </w:rPr>
      </w:pPr>
      <w:proofErr w:type="gramStart"/>
      <w:r w:rsidRPr="00224B97">
        <w:rPr>
          <w:b/>
        </w:rPr>
        <w:t>rates</w:t>
      </w:r>
      <w:proofErr w:type="gramEnd"/>
      <w:r w:rsidRPr="00224B97">
        <w:rPr>
          <w:b/>
        </w:rPr>
        <w:t xml:space="preserve"> or incentive pay plans, including </w:t>
      </w:r>
    </w:p>
    <w:p w:rsidR="00224B97" w:rsidRPr="00224B97" w:rsidRDefault="00224B97" w:rsidP="00224B97">
      <w:pPr>
        <w:jc w:val="both"/>
        <w:rPr>
          <w:b/>
        </w:rPr>
      </w:pPr>
      <w:proofErr w:type="gramStart"/>
      <w:r w:rsidRPr="00224B97">
        <w:rPr>
          <w:b/>
        </w:rPr>
        <w:t>commissions</w:t>
      </w:r>
      <w:proofErr w:type="gramEnd"/>
      <w:r w:rsidRPr="00224B97">
        <w:rPr>
          <w:b/>
        </w:rPr>
        <w:t xml:space="preserve"> and bonuses.</w:t>
      </w:r>
    </w:p>
    <w:p w:rsidR="00224B97" w:rsidRDefault="00224B97" w:rsidP="00224B97">
      <w:pPr>
        <w:jc w:val="both"/>
      </w:pPr>
      <w:r>
        <w:t xml:space="preserve">(a) Definitions. For the purpose of this regulation, </w:t>
      </w:r>
    </w:p>
    <w:p w:rsidR="00224B97" w:rsidRDefault="00224B97" w:rsidP="00224B97">
      <w:pPr>
        <w:jc w:val="both"/>
      </w:pPr>
      <w:r>
        <w:t>“</w:t>
      </w:r>
      <w:proofErr w:type="gramStart"/>
      <w:r>
        <w:t>piece</w:t>
      </w:r>
      <w:proofErr w:type="gramEnd"/>
      <w:r>
        <w:t xml:space="preserve"> rates” means an established rate per unit of </w:t>
      </w:r>
    </w:p>
    <w:p w:rsidR="00224B97" w:rsidRDefault="00224B97" w:rsidP="00224B97">
      <w:pPr>
        <w:jc w:val="both"/>
      </w:pPr>
      <w:proofErr w:type="gramStart"/>
      <w:r>
        <w:t>work</w:t>
      </w:r>
      <w:proofErr w:type="gramEnd"/>
      <w:r>
        <w:t xml:space="preserve"> performed without regard to time required for </w:t>
      </w:r>
    </w:p>
    <w:p w:rsidR="00224B97" w:rsidRDefault="00224B97" w:rsidP="00224B97">
      <w:pPr>
        <w:jc w:val="both"/>
      </w:pPr>
      <w:proofErr w:type="gramStart"/>
      <w:r>
        <w:t>such</w:t>
      </w:r>
      <w:proofErr w:type="gramEnd"/>
      <w:r>
        <w:t xml:space="preserve"> accomplishment. “Commissions” means any </w:t>
      </w:r>
    </w:p>
    <w:p w:rsidR="00224B97" w:rsidRDefault="00224B97" w:rsidP="00224B97">
      <w:pPr>
        <w:jc w:val="both"/>
      </w:pPr>
      <w:proofErr w:type="gramStart"/>
      <w:r>
        <w:t>premium</w:t>
      </w:r>
      <w:proofErr w:type="gramEnd"/>
      <w:r>
        <w:t xml:space="preserve"> or incentive compensation for business </w:t>
      </w:r>
    </w:p>
    <w:p w:rsidR="00224B97" w:rsidRDefault="00224B97" w:rsidP="00224B97">
      <w:pPr>
        <w:jc w:val="both"/>
      </w:pPr>
      <w:proofErr w:type="gramStart"/>
      <w:r>
        <w:t>transacted</w:t>
      </w:r>
      <w:proofErr w:type="gramEnd"/>
      <w:r>
        <w:t xml:space="preserve"> whether based on per centum of total </w:t>
      </w:r>
    </w:p>
    <w:p w:rsidR="00224B97" w:rsidRDefault="00224B97" w:rsidP="00224B97">
      <w:pPr>
        <w:jc w:val="both"/>
      </w:pPr>
      <w:proofErr w:type="gramStart"/>
      <w:r>
        <w:t>valuation</w:t>
      </w:r>
      <w:proofErr w:type="gramEnd"/>
      <w:r>
        <w:t xml:space="preserve"> or specific rate per unit of accomplishment. </w:t>
      </w:r>
    </w:p>
    <w:p w:rsidR="00224B97" w:rsidRDefault="00224B97" w:rsidP="00224B97">
      <w:pPr>
        <w:jc w:val="both"/>
      </w:pPr>
      <w:r>
        <w:t xml:space="preserve">“Incentive plan” means any method of compensation, </w:t>
      </w:r>
    </w:p>
    <w:p w:rsidR="00224B97" w:rsidRDefault="00224B97" w:rsidP="00224B97">
      <w:pPr>
        <w:jc w:val="both"/>
      </w:pPr>
      <w:proofErr w:type="gramStart"/>
      <w:r>
        <w:t>including</w:t>
      </w:r>
      <w:proofErr w:type="gramEnd"/>
      <w:r>
        <w:t xml:space="preserve">, without limitation thereto, commissions, </w:t>
      </w:r>
    </w:p>
    <w:p w:rsidR="00224B97" w:rsidRDefault="00224B97" w:rsidP="00224B97">
      <w:pPr>
        <w:jc w:val="both"/>
      </w:pPr>
      <w:proofErr w:type="gramStart"/>
      <w:r>
        <w:t>piece</w:t>
      </w:r>
      <w:proofErr w:type="gramEnd"/>
      <w:r>
        <w:t xml:space="preserve"> rate, bonuses, etc., based upon the amount of </w:t>
      </w:r>
    </w:p>
    <w:p w:rsidR="00224B97" w:rsidRDefault="00224B97" w:rsidP="00224B97">
      <w:pPr>
        <w:jc w:val="both"/>
      </w:pPr>
      <w:proofErr w:type="gramStart"/>
      <w:r>
        <w:t>results</w:t>
      </w:r>
      <w:proofErr w:type="gramEnd"/>
      <w:r>
        <w:t xml:space="preserve"> produced, where the payment is in accordance </w:t>
      </w:r>
    </w:p>
    <w:p w:rsidR="00224B97" w:rsidRDefault="00224B97" w:rsidP="00224B97">
      <w:pPr>
        <w:jc w:val="both"/>
      </w:pPr>
      <w:proofErr w:type="gramStart"/>
      <w:r>
        <w:t>with</w:t>
      </w:r>
      <w:proofErr w:type="gramEnd"/>
      <w:r>
        <w:t xml:space="preserve"> a fixed plan by which the employee becomes </w:t>
      </w:r>
    </w:p>
    <w:p w:rsidR="00224B97" w:rsidRDefault="00224B97" w:rsidP="00224B97">
      <w:pPr>
        <w:jc w:val="both"/>
      </w:pPr>
      <w:proofErr w:type="gramStart"/>
      <w:r>
        <w:t>entitled</w:t>
      </w:r>
      <w:proofErr w:type="gramEnd"/>
      <w:r>
        <w:t xml:space="preserve"> to the compensation upon fulfillment of </w:t>
      </w:r>
    </w:p>
    <w:p w:rsidR="00224B97" w:rsidRDefault="00224B97" w:rsidP="00224B97">
      <w:pPr>
        <w:jc w:val="both"/>
      </w:pPr>
      <w:proofErr w:type="gramStart"/>
      <w:r>
        <w:t>the</w:t>
      </w:r>
      <w:proofErr w:type="gramEnd"/>
      <w:r>
        <w:t xml:space="preserve"> conditions established as part of the working </w:t>
      </w:r>
    </w:p>
    <w:p w:rsidR="00224B97" w:rsidRDefault="00224B97" w:rsidP="00224B97">
      <w:pPr>
        <w:jc w:val="both"/>
      </w:pPr>
      <w:proofErr w:type="gramStart"/>
      <w:r>
        <w:t>agreement</w:t>
      </w:r>
      <w:proofErr w:type="gramEnd"/>
      <w:r>
        <w:t xml:space="preserve">, but shall be subject to the limitation </w:t>
      </w:r>
    </w:p>
    <w:p w:rsidR="00224B97" w:rsidRDefault="00224B97" w:rsidP="00224B97">
      <w:pPr>
        <w:jc w:val="both"/>
      </w:pPr>
      <w:proofErr w:type="gramStart"/>
      <w:r>
        <w:t>hereinafter</w:t>
      </w:r>
      <w:proofErr w:type="gramEnd"/>
      <w:r>
        <w:t xml:space="preserve"> set forth.</w:t>
      </w:r>
    </w:p>
    <w:p w:rsidR="00224B97" w:rsidRDefault="00224B97" w:rsidP="00224B97">
      <w:pPr>
        <w:jc w:val="both"/>
      </w:pPr>
      <w:r>
        <w:t xml:space="preserve">(b) Record of wages. Each employer shall maintain </w:t>
      </w:r>
    </w:p>
    <w:p w:rsidR="00224B97" w:rsidRDefault="00224B97" w:rsidP="00224B97">
      <w:pPr>
        <w:jc w:val="both"/>
      </w:pPr>
      <w:proofErr w:type="gramStart"/>
      <w:r>
        <w:t>records</w:t>
      </w:r>
      <w:proofErr w:type="gramEnd"/>
      <w:r>
        <w:t xml:space="preserve"> of wages paid to each employee who is </w:t>
      </w:r>
    </w:p>
    <w:p w:rsidR="00224B97" w:rsidRDefault="00224B97" w:rsidP="00224B97">
      <w:pPr>
        <w:jc w:val="both"/>
      </w:pPr>
      <w:proofErr w:type="gramStart"/>
      <w:r>
        <w:t>compensated</w:t>
      </w:r>
      <w:proofErr w:type="gramEnd"/>
      <w:r>
        <w:t xml:space="preserve"> for his services in accordance with </w:t>
      </w:r>
    </w:p>
    <w:p w:rsidR="00224B97" w:rsidRDefault="00224B97" w:rsidP="00224B97">
      <w:pPr>
        <w:jc w:val="both"/>
      </w:pPr>
      <w:proofErr w:type="gramStart"/>
      <w:r>
        <w:t>an</w:t>
      </w:r>
      <w:proofErr w:type="gramEnd"/>
      <w:r>
        <w:t xml:space="preserve"> incentive plan in such form as to enable such </w:t>
      </w:r>
    </w:p>
    <w:p w:rsidR="00224B97" w:rsidRDefault="00224B97" w:rsidP="00224B97">
      <w:pPr>
        <w:jc w:val="both"/>
      </w:pPr>
      <w:proofErr w:type="gramStart"/>
      <w:r>
        <w:t>compensation</w:t>
      </w:r>
      <w:proofErr w:type="gramEnd"/>
      <w:r>
        <w:t xml:space="preserve"> to be translated readily into terms of </w:t>
      </w:r>
    </w:p>
    <w:p w:rsidR="00224B97" w:rsidRDefault="00224B97" w:rsidP="00224B97">
      <w:pPr>
        <w:jc w:val="both"/>
      </w:pPr>
      <w:proofErr w:type="gramStart"/>
      <w:r>
        <w:t>average</w:t>
      </w:r>
      <w:proofErr w:type="gramEnd"/>
      <w:r>
        <w:t xml:space="preserve"> hourly rate on a weekly basis for each work </w:t>
      </w:r>
    </w:p>
    <w:p w:rsidR="00224B97" w:rsidRDefault="00224B97" w:rsidP="00224B97">
      <w:pPr>
        <w:jc w:val="both"/>
      </w:pPr>
      <w:proofErr w:type="gramStart"/>
      <w:r>
        <w:lastRenderedPageBreak/>
        <w:t>week</w:t>
      </w:r>
      <w:proofErr w:type="gramEnd"/>
      <w:r>
        <w:t xml:space="preserve"> or part thereof of employment.</w:t>
      </w:r>
    </w:p>
    <w:p w:rsidR="00224B97" w:rsidRPr="00224B97" w:rsidRDefault="00224B97" w:rsidP="00224B97">
      <w:pPr>
        <w:jc w:val="both"/>
        <w:rPr>
          <w:b/>
        </w:rPr>
      </w:pPr>
      <w:r w:rsidRPr="00224B97">
        <w:rPr>
          <w:b/>
        </w:rPr>
        <w:t>(c) Piece rates in relation to time rates:</w:t>
      </w:r>
    </w:p>
    <w:p w:rsidR="00224B97" w:rsidRPr="00224B97" w:rsidRDefault="00224B97" w:rsidP="00224B97">
      <w:pPr>
        <w:jc w:val="both"/>
        <w:rPr>
          <w:b/>
        </w:rPr>
      </w:pPr>
      <w:r w:rsidRPr="00224B97">
        <w:rPr>
          <w:b/>
        </w:rPr>
        <w:t xml:space="preserve">(1) When an employee is compensated solely at </w:t>
      </w:r>
    </w:p>
    <w:p w:rsidR="00224B97" w:rsidRPr="00224B97" w:rsidRDefault="00224B97" w:rsidP="00224B97">
      <w:pPr>
        <w:jc w:val="both"/>
        <w:rPr>
          <w:b/>
        </w:rPr>
      </w:pPr>
      <w:proofErr w:type="gramStart"/>
      <w:r w:rsidRPr="00224B97">
        <w:rPr>
          <w:b/>
        </w:rPr>
        <w:t>piece</w:t>
      </w:r>
      <w:proofErr w:type="gramEnd"/>
      <w:r w:rsidRPr="00224B97">
        <w:rPr>
          <w:b/>
        </w:rPr>
        <w:t xml:space="preserve"> rates he shall be paid a sufficient amount </w:t>
      </w:r>
    </w:p>
    <w:p w:rsidR="00224B97" w:rsidRPr="00224B97" w:rsidRDefault="00224B97" w:rsidP="00224B97">
      <w:pPr>
        <w:jc w:val="both"/>
        <w:rPr>
          <w:b/>
        </w:rPr>
      </w:pPr>
      <w:proofErr w:type="gramStart"/>
      <w:r w:rsidRPr="00224B97">
        <w:rPr>
          <w:b/>
        </w:rPr>
        <w:t>at</w:t>
      </w:r>
      <w:proofErr w:type="gramEnd"/>
      <w:r w:rsidRPr="00224B97">
        <w:rPr>
          <w:b/>
        </w:rPr>
        <w:t xml:space="preserve"> piece rates to yield an average rate of at least </w:t>
      </w:r>
    </w:p>
    <w:p w:rsidR="00224B97" w:rsidRPr="00224B97" w:rsidRDefault="00224B97" w:rsidP="00224B97">
      <w:pPr>
        <w:jc w:val="both"/>
        <w:rPr>
          <w:b/>
        </w:rPr>
      </w:pPr>
      <w:proofErr w:type="gramStart"/>
      <w:r w:rsidRPr="00224B97">
        <w:rPr>
          <w:b/>
        </w:rPr>
        <w:t>the</w:t>
      </w:r>
      <w:proofErr w:type="gramEnd"/>
      <w:r w:rsidRPr="00224B97">
        <w:rPr>
          <w:b/>
        </w:rPr>
        <w:t xml:space="preserve"> minimum wage for each hour worked in any </w:t>
      </w:r>
    </w:p>
    <w:p w:rsidR="00224B97" w:rsidRPr="00224B97" w:rsidRDefault="00224B97" w:rsidP="00224B97">
      <w:pPr>
        <w:jc w:val="both"/>
        <w:rPr>
          <w:b/>
        </w:rPr>
      </w:pPr>
      <w:proofErr w:type="gramStart"/>
      <w:r w:rsidRPr="00224B97">
        <w:rPr>
          <w:b/>
        </w:rPr>
        <w:t>week</w:t>
      </w:r>
      <w:proofErr w:type="gramEnd"/>
      <w:r w:rsidRPr="00224B97">
        <w:rPr>
          <w:b/>
        </w:rPr>
        <w:t xml:space="preserve">, and the wage paid to such employee shall </w:t>
      </w:r>
    </w:p>
    <w:p w:rsidR="00224B97" w:rsidRPr="00224B97" w:rsidRDefault="00224B97" w:rsidP="00224B97">
      <w:pPr>
        <w:jc w:val="both"/>
        <w:rPr>
          <w:b/>
        </w:rPr>
      </w:pPr>
      <w:proofErr w:type="gramStart"/>
      <w:r w:rsidRPr="00224B97">
        <w:rPr>
          <w:b/>
        </w:rPr>
        <w:t>be</w:t>
      </w:r>
      <w:proofErr w:type="gramEnd"/>
      <w:r w:rsidRPr="00224B97">
        <w:rPr>
          <w:b/>
        </w:rPr>
        <w:t xml:space="preserve"> not less than the minimum wage for each hour </w:t>
      </w:r>
    </w:p>
    <w:p w:rsidR="00224B97" w:rsidRPr="00224B97" w:rsidRDefault="00224B97" w:rsidP="00224B97">
      <w:pPr>
        <w:jc w:val="both"/>
        <w:rPr>
          <w:b/>
        </w:rPr>
      </w:pPr>
      <w:proofErr w:type="gramStart"/>
      <w:r w:rsidRPr="00224B97">
        <w:rPr>
          <w:b/>
        </w:rPr>
        <w:t>worked</w:t>
      </w:r>
      <w:proofErr w:type="gramEnd"/>
      <w:r w:rsidRPr="00224B97">
        <w:rPr>
          <w:b/>
        </w:rPr>
        <w:t>.</w:t>
      </w:r>
    </w:p>
    <w:p w:rsidR="00224B97" w:rsidRPr="00224B97" w:rsidRDefault="00224B97" w:rsidP="00224B97">
      <w:pPr>
        <w:jc w:val="both"/>
        <w:rPr>
          <w:b/>
        </w:rPr>
      </w:pPr>
      <w:r w:rsidRPr="00224B97">
        <w:rPr>
          <w:b/>
        </w:rPr>
        <w:t xml:space="preserve">(2) When an employee is compensated at piece </w:t>
      </w:r>
    </w:p>
    <w:p w:rsidR="00224B97" w:rsidRPr="00224B97" w:rsidRDefault="00224B97" w:rsidP="00224B97">
      <w:pPr>
        <w:jc w:val="both"/>
        <w:rPr>
          <w:b/>
        </w:rPr>
      </w:pPr>
      <w:proofErr w:type="gramStart"/>
      <w:r w:rsidRPr="00224B97">
        <w:rPr>
          <w:b/>
        </w:rPr>
        <w:t>rates</w:t>
      </w:r>
      <w:proofErr w:type="gramEnd"/>
      <w:r w:rsidRPr="00224B97">
        <w:rPr>
          <w:b/>
        </w:rPr>
        <w:t xml:space="preserve"> for certain hours of work in a week and at an </w:t>
      </w:r>
    </w:p>
    <w:p w:rsidR="00224B97" w:rsidRPr="00224B97" w:rsidRDefault="00224B97" w:rsidP="00224B97">
      <w:pPr>
        <w:jc w:val="both"/>
        <w:rPr>
          <w:b/>
        </w:rPr>
      </w:pPr>
      <w:proofErr w:type="gramStart"/>
      <w:r w:rsidRPr="00224B97">
        <w:rPr>
          <w:b/>
        </w:rPr>
        <w:t>hourly</w:t>
      </w:r>
      <w:proofErr w:type="gramEnd"/>
      <w:r w:rsidRPr="00224B97">
        <w:rPr>
          <w:b/>
        </w:rPr>
        <w:t xml:space="preserve"> rate for other hours, the employee’s hourly </w:t>
      </w:r>
    </w:p>
    <w:p w:rsidR="00224B97" w:rsidRPr="00224B97" w:rsidRDefault="00224B97" w:rsidP="00224B97">
      <w:pPr>
        <w:jc w:val="both"/>
        <w:rPr>
          <w:b/>
        </w:rPr>
      </w:pPr>
      <w:proofErr w:type="gramStart"/>
      <w:r w:rsidRPr="00224B97">
        <w:rPr>
          <w:b/>
        </w:rPr>
        <w:t>rate</w:t>
      </w:r>
      <w:proofErr w:type="gramEnd"/>
      <w:r w:rsidRPr="00224B97">
        <w:rPr>
          <w:b/>
        </w:rPr>
        <w:t xml:space="preserve"> shall be at least the minimum wage and his </w:t>
      </w:r>
    </w:p>
    <w:p w:rsidR="00224B97" w:rsidRPr="00224B97" w:rsidRDefault="00224B97" w:rsidP="00224B97">
      <w:pPr>
        <w:jc w:val="both"/>
        <w:rPr>
          <w:b/>
        </w:rPr>
      </w:pPr>
      <w:proofErr w:type="gramStart"/>
      <w:r w:rsidRPr="00224B97">
        <w:rPr>
          <w:b/>
        </w:rPr>
        <w:t>earnings</w:t>
      </w:r>
      <w:proofErr w:type="gramEnd"/>
      <w:r w:rsidRPr="00224B97">
        <w:rPr>
          <w:b/>
        </w:rPr>
        <w:t xml:space="preserve"> from piece rates shall average at least </w:t>
      </w:r>
    </w:p>
    <w:p w:rsidR="00224B97" w:rsidRPr="00224B97" w:rsidRDefault="00224B97" w:rsidP="00224B97">
      <w:pPr>
        <w:jc w:val="both"/>
        <w:rPr>
          <w:b/>
        </w:rPr>
      </w:pPr>
      <w:proofErr w:type="gramStart"/>
      <w:r w:rsidRPr="00224B97">
        <w:rPr>
          <w:b/>
        </w:rPr>
        <w:t>the</w:t>
      </w:r>
      <w:proofErr w:type="gramEnd"/>
      <w:r w:rsidRPr="00224B97">
        <w:rPr>
          <w:b/>
        </w:rPr>
        <w:t xml:space="preserve"> minimum wage for each hour worked on piece </w:t>
      </w:r>
    </w:p>
    <w:p w:rsidR="00224B97" w:rsidRPr="00224B97" w:rsidRDefault="00224B97" w:rsidP="00224B97">
      <w:pPr>
        <w:jc w:val="both"/>
        <w:rPr>
          <w:b/>
        </w:rPr>
      </w:pPr>
      <w:proofErr w:type="gramStart"/>
      <w:r w:rsidRPr="00224B97">
        <w:rPr>
          <w:b/>
        </w:rPr>
        <w:t>rate</w:t>
      </w:r>
      <w:proofErr w:type="gramEnd"/>
      <w:r w:rsidRPr="00224B97">
        <w:rPr>
          <w:b/>
        </w:rPr>
        <w:t xml:space="preserve"> for that work week, and the wage paid to such </w:t>
      </w:r>
    </w:p>
    <w:p w:rsidR="00224B97" w:rsidRPr="00224B97" w:rsidRDefault="00224B97" w:rsidP="00224B97">
      <w:pPr>
        <w:jc w:val="both"/>
        <w:rPr>
          <w:b/>
        </w:rPr>
      </w:pPr>
      <w:proofErr w:type="gramStart"/>
      <w:r w:rsidRPr="00224B97">
        <w:rPr>
          <w:b/>
        </w:rPr>
        <w:t>employee</w:t>
      </w:r>
      <w:proofErr w:type="gramEnd"/>
      <w:r w:rsidRPr="00224B97">
        <w:rPr>
          <w:b/>
        </w:rPr>
        <w:t xml:space="preserve"> shall not be less than the minimum wage </w:t>
      </w:r>
    </w:p>
    <w:p w:rsidR="00224B97" w:rsidRPr="00224B97" w:rsidRDefault="00224B97" w:rsidP="00224B97">
      <w:pPr>
        <w:jc w:val="both"/>
        <w:rPr>
          <w:b/>
        </w:rPr>
      </w:pPr>
      <w:proofErr w:type="gramStart"/>
      <w:r w:rsidRPr="00224B97">
        <w:rPr>
          <w:b/>
        </w:rPr>
        <w:t>for</w:t>
      </w:r>
      <w:proofErr w:type="gramEnd"/>
      <w:r w:rsidRPr="00224B97">
        <w:rPr>
          <w:b/>
        </w:rPr>
        <w:t xml:space="preserve"> each hour worked.</w:t>
      </w:r>
    </w:p>
    <w:p w:rsidR="00224B97" w:rsidRDefault="00224B97" w:rsidP="00224B97">
      <w:pPr>
        <w:jc w:val="both"/>
      </w:pPr>
      <w:r>
        <w:t xml:space="preserve">(3) When an employee is employed at a combination </w:t>
      </w:r>
      <w:bookmarkStart w:id="0" w:name="_GoBack"/>
      <w:bookmarkEnd w:id="0"/>
    </w:p>
    <w:p w:rsidR="00224B97" w:rsidRDefault="00224B97" w:rsidP="00224B97">
      <w:pPr>
        <w:jc w:val="both"/>
      </w:pPr>
      <w:proofErr w:type="gramStart"/>
      <w:r>
        <w:t>of</w:t>
      </w:r>
      <w:proofErr w:type="gramEnd"/>
      <w:r>
        <w:t xml:space="preserve"> hourly rate and piece rate for the same hours of </w:t>
      </w:r>
    </w:p>
    <w:p w:rsidR="00224B97" w:rsidRDefault="00224B97" w:rsidP="00224B97">
      <w:pPr>
        <w:jc w:val="both"/>
      </w:pPr>
      <w:proofErr w:type="gramStart"/>
      <w:r>
        <w:t>work</w:t>
      </w:r>
      <w:proofErr w:type="gramEnd"/>
      <w:r>
        <w:t xml:space="preserve"> (i.e., an incentive pay plan superimposed </w:t>
      </w:r>
    </w:p>
    <w:p w:rsidR="00224B97" w:rsidRDefault="00224B97" w:rsidP="00224B97">
      <w:pPr>
        <w:jc w:val="both"/>
      </w:pPr>
      <w:proofErr w:type="gramStart"/>
      <w:r>
        <w:t>upon</w:t>
      </w:r>
      <w:proofErr w:type="gramEnd"/>
      <w:r>
        <w:t xml:space="preserve"> an hourly rate or a piece rate coupled with </w:t>
      </w:r>
    </w:p>
    <w:p w:rsidR="00224B97" w:rsidRDefault="00224B97" w:rsidP="00224B97">
      <w:pPr>
        <w:jc w:val="both"/>
      </w:pPr>
      <w:proofErr w:type="gramStart"/>
      <w:r>
        <w:t>a</w:t>
      </w:r>
      <w:proofErr w:type="gramEnd"/>
      <w:r>
        <w:t xml:space="preserve"> minimum hourly guarantee), the employee shall </w:t>
      </w:r>
    </w:p>
    <w:p w:rsidR="00224B97" w:rsidRDefault="00224B97" w:rsidP="00224B97">
      <w:pPr>
        <w:jc w:val="both"/>
      </w:pPr>
      <w:proofErr w:type="gramStart"/>
      <w:r>
        <w:t>receive</w:t>
      </w:r>
      <w:proofErr w:type="gramEnd"/>
      <w:r>
        <w:t xml:space="preserve"> an average rate of at least the minimum </w:t>
      </w:r>
    </w:p>
    <w:p w:rsidR="00224B97" w:rsidRDefault="00224B97" w:rsidP="00224B97">
      <w:pPr>
        <w:jc w:val="both"/>
      </w:pPr>
      <w:proofErr w:type="gramStart"/>
      <w:r>
        <w:t>wage</w:t>
      </w:r>
      <w:proofErr w:type="gramEnd"/>
      <w:r>
        <w:t xml:space="preserve"> an hour for each hour worked in any week and </w:t>
      </w:r>
    </w:p>
    <w:p w:rsidR="00224B97" w:rsidRDefault="00224B97" w:rsidP="00224B97">
      <w:pPr>
        <w:jc w:val="both"/>
      </w:pPr>
      <w:proofErr w:type="gramStart"/>
      <w:r>
        <w:lastRenderedPageBreak/>
        <w:t>the</w:t>
      </w:r>
      <w:proofErr w:type="gramEnd"/>
      <w:r>
        <w:t xml:space="preserve"> wage paid to such employee shall be not less </w:t>
      </w:r>
    </w:p>
    <w:p w:rsidR="000033CD" w:rsidRDefault="00224B97" w:rsidP="00224B97">
      <w:pPr>
        <w:jc w:val="both"/>
      </w:pPr>
      <w:proofErr w:type="gramStart"/>
      <w:r>
        <w:t>than</w:t>
      </w:r>
      <w:proofErr w:type="gramEnd"/>
      <w:r>
        <w:t xml:space="preserve"> the minimum wage for each hour worked.</w:t>
      </w:r>
    </w:p>
    <w:sectPr w:rsidR="00003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97"/>
    <w:rsid w:val="000033CD"/>
    <w:rsid w:val="0022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Russell</dc:creator>
  <cp:lastModifiedBy>Leah Russell</cp:lastModifiedBy>
  <cp:revision>1</cp:revision>
  <cp:lastPrinted>2014-08-27T17:10:00Z</cp:lastPrinted>
  <dcterms:created xsi:type="dcterms:W3CDTF">2014-08-27T17:09:00Z</dcterms:created>
  <dcterms:modified xsi:type="dcterms:W3CDTF">2014-08-27T17:18:00Z</dcterms:modified>
</cp:coreProperties>
</file>