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Opções de transporte na área de New Haven</w:t>
      </w:r>
    </w:p>
    <w:p w:rsidR="00000000" w:rsidDel="00000000" w:rsidP="00000000" w:rsidRDefault="00000000" w:rsidRPr="00000000" w14:paraId="00000002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ÔNIBUS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289513</wp:posOffset>
            </wp:positionV>
            <wp:extent cx="2166938" cy="1214534"/>
            <wp:effectExtent b="25400" l="25400" r="25400" t="25400"/>
            <wp:wrapSquare wrapText="bothSides" distB="114300" distT="114300" distL="114300" distR="11430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8845" l="10256" r="2724" t="15777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1214534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Os ônibus azuis têm paradas designadas em toda a cidade de New Haven e no </w:t>
      </w:r>
      <w:r w:rsidDel="00000000" w:rsidR="00000000" w:rsidRPr="00000000">
        <w:rPr>
          <w:sz w:val="21"/>
          <w:szCs w:val="21"/>
          <w:rtl w:val="0"/>
        </w:rPr>
        <w:t xml:space="preserve">estado.</w:t>
      </w:r>
      <w:r w:rsidDel="00000000" w:rsidR="00000000" w:rsidRPr="00000000">
        <w:rPr>
          <w:sz w:val="21"/>
          <w:szCs w:val="21"/>
          <w:rtl w:val="0"/>
        </w:rPr>
        <w:t xml:space="preserve"> A maioria dos ônibus para em New Haven Green, localizado no centro da cidade. Se você tiver um smartphone, baixe o aplicativo TRANSIT para obter direções que de e para seus destinos.</w:t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Acesse a App Store do seu telefone e baixe o app TRANSIT. O aplicativo é gratuito. Depois de baixar o aplicativo, habilite o compartilhamento de localização. Insira o endereço para o qual você gostaria de ir. O aplicativo informará quais ônibus pegar para chegar ao seu destino e aproximadamente quanto tempo levará para chegar lá.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23813</wp:posOffset>
            </wp:positionH>
            <wp:positionV relativeFrom="paragraph">
              <wp:posOffset>242760</wp:posOffset>
            </wp:positionV>
            <wp:extent cx="833438" cy="833438"/>
            <wp:effectExtent b="25400" l="25400" r="25400" t="25400"/>
            <wp:wrapSquare wrapText="bothSides" distB="114300" distT="114300" distL="114300" distR="114300"/>
            <wp:docPr id="7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833438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APLICATIVOS DE RIDESHARE</w:t>
      </w:r>
    </w:p>
    <w:p w:rsidR="00000000" w:rsidDel="00000000" w:rsidP="00000000" w:rsidRDefault="00000000" w:rsidRPr="00000000" w14:paraId="00000009">
      <w:pPr>
        <w:rPr>
          <w:sz w:val="21"/>
          <w:szCs w:val="2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127332</wp:posOffset>
            </wp:positionV>
            <wp:extent cx="1747838" cy="1227749"/>
            <wp:effectExtent b="25400" l="25400" r="25400" t="25400"/>
            <wp:wrapSquare wrapText="bothSides" distB="114300" distT="114300" distL="114300" distR="11430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1227749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Ridesharing é um serviço que organiza transporte de ida em curto prazo. As duas maiores empresas de compartilhamento de viagens são Uber e Lyft. Usando o aplicativo em um smartphone, você pode solicitar um </w:t>
      </w:r>
      <w:r w:rsidDel="00000000" w:rsidR="00000000" w:rsidRPr="00000000">
        <w:rPr>
          <w:sz w:val="21"/>
          <w:szCs w:val="21"/>
          <w:rtl w:val="0"/>
        </w:rPr>
        <w:t xml:space="preserve">passeio de</w:t>
      </w:r>
      <w:r w:rsidDel="00000000" w:rsidR="00000000" w:rsidRPr="00000000">
        <w:rPr>
          <w:sz w:val="21"/>
          <w:szCs w:val="21"/>
          <w:rtl w:val="0"/>
        </w:rPr>
        <w:t xml:space="preserve"> um motorista local.</w:t>
      </w:r>
    </w:p>
    <w:p w:rsidR="00000000" w:rsidDel="00000000" w:rsidP="00000000" w:rsidRDefault="00000000" w:rsidRPr="00000000" w14:paraId="0000000B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Vá para a App Store do seu telefone e baixe o aplicativo LYFT </w:t>
      </w:r>
      <w:r w:rsidDel="00000000" w:rsidR="00000000" w:rsidRPr="00000000">
        <w:rPr>
          <w:sz w:val="21"/>
          <w:szCs w:val="21"/>
          <w:rtl w:val="0"/>
        </w:rPr>
        <w:t xml:space="preserve">ou UBER.</w:t>
      </w:r>
      <w:r w:rsidDel="00000000" w:rsidR="00000000" w:rsidRPr="00000000">
        <w:rPr>
          <w:sz w:val="21"/>
          <w:szCs w:val="21"/>
          <w:rtl w:val="0"/>
        </w:rPr>
        <w:t xml:space="preserve"> O aplicativo é gratuito. Depois de baixar o aplicativo, habilite o compartilhamento de localização. Insira o endereço para o qual você gostaria de ir. O aplicativo dirá quanto custa e quanto tempo levará. Você deve ter um cartão de crédito conectado à conta. Depois de concluir uma viagem, o dinheiro será retirado da sua conta.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352425</wp:posOffset>
            </wp:positionV>
            <wp:extent cx="839932" cy="822964"/>
            <wp:effectExtent b="25400" l="25400" r="25400" t="25400"/>
            <wp:wrapSquare wrapText="bothSides" distB="114300" distT="114300" distL="114300" distR="11430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9932" cy="822964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14288</wp:posOffset>
            </wp:positionH>
            <wp:positionV relativeFrom="paragraph">
              <wp:posOffset>268937</wp:posOffset>
            </wp:positionV>
            <wp:extent cx="842963" cy="809578"/>
            <wp:effectExtent b="25400" l="25400" r="25400" t="25400"/>
            <wp:wrapSquare wrapText="bothSides" distB="114300" distT="114300" distL="114300" distR="11430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09578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u w:val="single"/>
          <w:rtl w:val="0"/>
        </w:rPr>
        <w:t xml:space="preserve">SERVIÇOS DE TÁXI:</w:t>
      </w:r>
    </w:p>
    <w:p w:rsidR="00000000" w:rsidDel="00000000" w:rsidP="00000000" w:rsidRDefault="00000000" w:rsidRPr="00000000" w14:paraId="0000000F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Os serviços de táxi estão disponíveis como outra opção de compartilhamento de viagens para chegar aonde você precisa ir. A maioria dos serviços de táxi cobra uma taxa inicial (geralmente entre 3-4 dólares) para iniciar a corrida, um adicional de 3-4 dólares por milha durante a duração da viagem e geralmente uma taxa de tempo de espera pelo tempo que levar para você chegar no táxi depois que ele chega, geralmente em torno de 0,30 - 0,50 centavos por 30 segundos - 1 minuto de espera. Os preços mudam com base em qual empresa é usada, pois a maioria tem taxas diferentes. Você pode pagar em dinheiro ou cartão por esses serviços, e existem algumas empresas que falam espanhol </w:t>
      </w:r>
      <w:r w:rsidDel="00000000" w:rsidR="00000000" w:rsidRPr="00000000">
        <w:rPr>
          <w:sz w:val="21"/>
          <w:szCs w:val="21"/>
          <w:rtl w:val="0"/>
        </w:rPr>
        <w:t xml:space="preserve">(Ecuamex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Taxi</w:t>
      </w:r>
      <w:r w:rsidDel="00000000" w:rsidR="00000000" w:rsidRPr="00000000">
        <w:rPr>
          <w:sz w:val="21"/>
          <w:szCs w:val="21"/>
          <w:rtl w:val="0"/>
        </w:rPr>
        <w:t xml:space="preserve"> é uma dessas opções). Para agendar uma viagem, basta ligar para qualquer uma das empresas listadas e informar onde deseja ser buscado para começar sua viagem (a maioria das empresas permite que você pague no final da viagem).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148637</wp:posOffset>
            </wp:positionV>
            <wp:extent cx="1809024" cy="1261850"/>
            <wp:effectExtent b="0" l="0" r="0" t="0"/>
            <wp:wrapSquare wrapText="bothSides" distB="114300" distT="114300" distL="114300" distR="114300"/>
            <wp:docPr id="3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024" cy="1261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Taxi Irlanda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845-327-3910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Serviço 24 horas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ÔNIBUS (continuação):</w:t>
      </w:r>
    </w:p>
    <w:p w:rsidR="00000000" w:rsidDel="00000000" w:rsidP="00000000" w:rsidRDefault="00000000" w:rsidRPr="00000000" w14:paraId="00000017">
      <w:pPr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0000"/>
          <w:u w:val="single"/>
        </w:rPr>
      </w:pPr>
      <w:r w:rsidDel="00000000" w:rsidR="00000000" w:rsidRPr="00000000">
        <w:rPr>
          <w:color w:val="ff0000"/>
          <w:u w:val="single"/>
          <w:rtl w:val="0"/>
        </w:rPr>
        <w:t xml:space="preserve">TODOS OS ÔNIBUS DE TRÂNSITO CT PARAM NO CENTRO EM ALGUM PONTO DE SUA ROTA!</w:t>
      </w:r>
    </w:p>
    <w:p w:rsidR="00000000" w:rsidDel="00000000" w:rsidP="00000000" w:rsidRDefault="00000000" w:rsidRPr="00000000" w14:paraId="00000019">
      <w:pPr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Os sinais de parada de ônibus são assim: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947988" cy="1960601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1960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Alguns, mas nem todos os pontos de ônibus têm abrigo enquanto você espera (principalmente linhas / pontos mais populares têm isso):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415056" cy="1107824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5056" cy="11078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As rotas de ônibus são determinadas com base no nome da letra do ônibus (por exemplo, o ônibus J passa especificamente por toda a Whitney Avenue).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353985" cy="143136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3985" cy="14313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5.jpg"/><Relationship Id="rId13" Type="http://schemas.openxmlformats.org/officeDocument/2006/relationships/image" Target="media/image7.jpg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4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8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