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E832" w14:textId="77777777" w:rsidR="00F21E5E" w:rsidRPr="00FC4AC2" w:rsidRDefault="00F21E5E" w:rsidP="00F21E5E">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w:eastAsia="Times New Roman" w:hAnsi="Times" w:cs="Arial"/>
          <w:sz w:val="24"/>
          <w:szCs w:val="24"/>
        </w:rPr>
      </w:pPr>
      <w:r w:rsidRPr="00FC4AC2">
        <w:rPr>
          <w:rFonts w:ascii="Times" w:eastAsia="Times New Roman" w:hAnsi="Times" w:cs="Arial"/>
          <w:noProof/>
          <w:sz w:val="24"/>
          <w:szCs w:val="24"/>
        </w:rPr>
        <mc:AlternateContent>
          <mc:Choice Requires="wps">
            <w:drawing>
              <wp:anchor distT="0" distB="0" distL="114300" distR="114300" simplePos="0" relativeHeight="251659264" behindDoc="0" locked="0" layoutInCell="1" allowOverlap="1" wp14:anchorId="31C72B27" wp14:editId="40009377">
                <wp:simplePos x="0" y="0"/>
                <wp:positionH relativeFrom="column">
                  <wp:posOffset>4043680</wp:posOffset>
                </wp:positionH>
                <wp:positionV relativeFrom="paragraph">
                  <wp:posOffset>28194</wp:posOffset>
                </wp:positionV>
                <wp:extent cx="1924050" cy="1152144"/>
                <wp:effectExtent l="0" t="0" r="635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5214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4E4A803" w14:textId="0689A1F0"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 xml:space="preserve">235 Nicoll Street </w:t>
                            </w:r>
                          </w:p>
                          <w:p w14:paraId="330E687C"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New Haven, CT 06511</w:t>
                            </w:r>
                          </w:p>
                          <w:p w14:paraId="0CC6992D" w14:textId="77777777" w:rsidR="00315C69" w:rsidRPr="00315C69" w:rsidRDefault="00315C69" w:rsidP="00315C69">
                            <w:pPr>
                              <w:spacing w:after="160" w:line="259" w:lineRule="auto"/>
                              <w:contextualSpacing/>
                              <w:rPr>
                                <w:rFonts w:ascii="Helvetica" w:hAnsi="Helvetica" w:cs="Arial"/>
                                <w:color w:val="7030A0"/>
                                <w:sz w:val="12"/>
                                <w:szCs w:val="12"/>
                              </w:rPr>
                            </w:pPr>
                          </w:p>
                          <w:p w14:paraId="39EEFA63"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TELEPHONE</w:t>
                            </w:r>
                            <w:r w:rsidRPr="00315C69">
                              <w:rPr>
                                <w:rFonts w:ascii="Helvetica" w:hAnsi="Helvetica" w:cs="Arial"/>
                                <w:color w:val="7030A0"/>
                                <w:sz w:val="12"/>
                                <w:szCs w:val="12"/>
                              </w:rPr>
                              <w:t>:</w:t>
                            </w:r>
                            <w:r w:rsidRPr="00315C69">
                              <w:rPr>
                                <w:rFonts w:ascii="Helvetica" w:hAnsi="Helvetica" w:cs="Arial"/>
                                <w:color w:val="7030A0"/>
                                <w:sz w:val="18"/>
                                <w:szCs w:val="18"/>
                              </w:rPr>
                              <w:t xml:space="preserve"> (203) 562-2095</w:t>
                            </w:r>
                          </w:p>
                          <w:p w14:paraId="200873CB"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FAX:</w:t>
                            </w:r>
                            <w:r w:rsidRPr="00315C69">
                              <w:rPr>
                                <w:rFonts w:ascii="Helvetica" w:hAnsi="Helvetica" w:cs="Arial"/>
                                <w:color w:val="7030A0"/>
                                <w:sz w:val="18"/>
                                <w:szCs w:val="18"/>
                              </w:rPr>
                              <w:t xml:space="preserve"> (203) 562-1798   </w:t>
                            </w:r>
                          </w:p>
                          <w:p w14:paraId="7F4F05B0"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EMAIL:</w:t>
                            </w:r>
                            <w:r w:rsidRPr="00315C69">
                              <w:rPr>
                                <w:rFonts w:ascii="Helvetica" w:hAnsi="Helvetica" w:cs="Arial"/>
                                <w:color w:val="7030A0"/>
                                <w:sz w:val="18"/>
                                <w:szCs w:val="18"/>
                              </w:rPr>
                              <w:t xml:space="preserve"> info@irisct.org</w:t>
                            </w:r>
                          </w:p>
                          <w:p w14:paraId="159A3411" w14:textId="77777777" w:rsidR="00315C69" w:rsidRPr="00315C69" w:rsidRDefault="00315C69" w:rsidP="00315C69">
                            <w:pPr>
                              <w:spacing w:after="160" w:line="259" w:lineRule="auto"/>
                              <w:rPr>
                                <w:rFonts w:ascii="Helvetica" w:hAnsi="Helvetica" w:cs="Arial"/>
                                <w:color w:val="7030A0"/>
                              </w:rPr>
                            </w:pPr>
                            <w:r w:rsidRPr="00315C69">
                              <w:rPr>
                                <w:rFonts w:ascii="Helvetica" w:hAnsi="Helvetica" w:cs="Arial"/>
                                <w:b/>
                                <w:color w:val="7030A0"/>
                                <w:sz w:val="12"/>
                                <w:szCs w:val="12"/>
                              </w:rPr>
                              <w:t>WEB:</w:t>
                            </w:r>
                            <w:r w:rsidRPr="00315C69">
                              <w:rPr>
                                <w:rFonts w:ascii="Helvetica" w:hAnsi="Helvetica" w:cs="Arial"/>
                                <w:color w:val="7030A0"/>
                                <w:sz w:val="18"/>
                                <w:szCs w:val="18"/>
                              </w:rPr>
                              <w:t xml:space="preserve"> irisct.org</w:t>
                            </w:r>
                          </w:p>
                          <w:p w14:paraId="57CC1EDB" w14:textId="77777777" w:rsidR="00F21E5E" w:rsidRPr="008C571E" w:rsidRDefault="00F21E5E" w:rsidP="00F21E5E">
                            <w:pPr>
                              <w:rPr>
                                <w:rFonts w:ascii="Helvetica" w:hAnsi="Helvetica" w:cs="Arial"/>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2B27" id="_x0000_t202" coordsize="21600,21600" o:spt="202" path="m,l,21600r21600,l21600,xe">
                <v:stroke joinstyle="miter"/>
                <v:path gradientshapeok="t" o:connecttype="rect"/>
              </v:shapetype>
              <v:shape id="Text Box 2" o:spid="_x0000_s1026" type="#_x0000_t202" style="position:absolute;margin-left:318.4pt;margin-top:2.2pt;width:151.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" stroked="f" strokecolor="blue">
                <v:textbox>
                  <w:txbxContent>
                    <w:p w14:paraId="64E4A803" w14:textId="0689A1F0"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 xml:space="preserve">235 Nicoll Street </w:t>
                      </w:r>
                    </w:p>
                    <w:p w14:paraId="330E687C"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New Haven, CT 06511</w:t>
                      </w:r>
                    </w:p>
                    <w:p w14:paraId="0CC6992D" w14:textId="77777777" w:rsidR="00315C69" w:rsidRPr="00315C69" w:rsidRDefault="00315C69" w:rsidP="00315C69">
                      <w:pPr>
                        <w:spacing w:after="160" w:line="259" w:lineRule="auto"/>
                        <w:contextualSpacing/>
                        <w:rPr>
                          <w:rFonts w:ascii="Helvetica" w:hAnsi="Helvetica" w:cs="Arial"/>
                          <w:color w:val="7030A0"/>
                          <w:sz w:val="12"/>
                          <w:szCs w:val="12"/>
                        </w:rPr>
                      </w:pPr>
                    </w:p>
                    <w:p w14:paraId="39EEFA63"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TELEPHONE</w:t>
                      </w:r>
                      <w:r w:rsidRPr="00315C69">
                        <w:rPr>
                          <w:rFonts w:ascii="Helvetica" w:hAnsi="Helvetica" w:cs="Arial"/>
                          <w:color w:val="7030A0"/>
                          <w:sz w:val="12"/>
                          <w:szCs w:val="12"/>
                        </w:rPr>
                        <w:t>:</w:t>
                      </w:r>
                      <w:r w:rsidRPr="00315C69">
                        <w:rPr>
                          <w:rFonts w:ascii="Helvetica" w:hAnsi="Helvetica" w:cs="Arial"/>
                          <w:color w:val="7030A0"/>
                          <w:sz w:val="18"/>
                          <w:szCs w:val="18"/>
                        </w:rPr>
                        <w:t xml:space="preserve"> (203) 562-2095</w:t>
                      </w:r>
                    </w:p>
                    <w:p w14:paraId="200873CB"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FAX:</w:t>
                      </w:r>
                      <w:r w:rsidRPr="00315C69">
                        <w:rPr>
                          <w:rFonts w:ascii="Helvetica" w:hAnsi="Helvetica" w:cs="Arial"/>
                          <w:color w:val="7030A0"/>
                          <w:sz w:val="18"/>
                          <w:szCs w:val="18"/>
                        </w:rPr>
                        <w:t xml:space="preserve"> (203) 562-1798   </w:t>
                      </w:r>
                    </w:p>
                    <w:p w14:paraId="7F4F05B0" w14:textId="77777777" w:rsidR="00315C69" w:rsidRPr="00315C69" w:rsidRDefault="00315C69" w:rsidP="00315C69">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EMAIL:</w:t>
                      </w:r>
                      <w:r w:rsidRPr="00315C69">
                        <w:rPr>
                          <w:rFonts w:ascii="Helvetica" w:hAnsi="Helvetica" w:cs="Arial"/>
                          <w:color w:val="7030A0"/>
                          <w:sz w:val="18"/>
                          <w:szCs w:val="18"/>
                        </w:rPr>
                        <w:t xml:space="preserve"> info@irisct.org</w:t>
                      </w:r>
                    </w:p>
                    <w:p w14:paraId="159A3411" w14:textId="77777777" w:rsidR="00315C69" w:rsidRPr="00315C69" w:rsidRDefault="00315C69" w:rsidP="00315C69">
                      <w:pPr>
                        <w:spacing w:after="160" w:line="259" w:lineRule="auto"/>
                        <w:rPr>
                          <w:rFonts w:ascii="Helvetica" w:hAnsi="Helvetica" w:cs="Arial"/>
                          <w:color w:val="7030A0"/>
                        </w:rPr>
                      </w:pPr>
                      <w:r w:rsidRPr="00315C69">
                        <w:rPr>
                          <w:rFonts w:ascii="Helvetica" w:hAnsi="Helvetica" w:cs="Arial"/>
                          <w:b/>
                          <w:color w:val="7030A0"/>
                          <w:sz w:val="12"/>
                          <w:szCs w:val="12"/>
                        </w:rPr>
                        <w:t>WEB:</w:t>
                      </w:r>
                      <w:r w:rsidRPr="00315C69">
                        <w:rPr>
                          <w:rFonts w:ascii="Helvetica" w:hAnsi="Helvetica" w:cs="Arial"/>
                          <w:color w:val="7030A0"/>
                          <w:sz w:val="18"/>
                          <w:szCs w:val="18"/>
                        </w:rPr>
                        <w:t xml:space="preserve"> irisct.org</w:t>
                      </w:r>
                    </w:p>
                    <w:p w14:paraId="57CC1EDB" w14:textId="77777777" w:rsidR="00F21E5E" w:rsidRPr="008C571E" w:rsidRDefault="00F21E5E" w:rsidP="00F21E5E">
                      <w:pPr>
                        <w:rPr>
                          <w:rFonts w:ascii="Helvetica" w:hAnsi="Helvetica" w:cs="Arial"/>
                          <w:color w:val="7030A0"/>
                        </w:rPr>
                      </w:pPr>
                    </w:p>
                  </w:txbxContent>
                </v:textbox>
              </v:shape>
            </w:pict>
          </mc:Fallback>
        </mc:AlternateContent>
      </w:r>
      <w:r w:rsidRPr="00FC4AC2">
        <w:rPr>
          <w:rFonts w:ascii="Times" w:eastAsia="Times New Roman" w:hAnsi="Times" w:cs="Arial"/>
          <w:noProof/>
          <w:sz w:val="24"/>
          <w:szCs w:val="24"/>
        </w:rPr>
        <w:drawing>
          <wp:inline distT="0" distB="0" distL="0" distR="0" wp14:anchorId="6CCB06BE" wp14:editId="43CE8582">
            <wp:extent cx="1323975" cy="1006686"/>
            <wp:effectExtent l="0" t="0" r="0" b="3175"/>
            <wp:docPr id="1" name="Picture 1" descr="C:\Users\Intern\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logo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27" t="11111" r="7317" b="24444"/>
                    <a:stretch/>
                  </pic:blipFill>
                  <pic:spPr bwMode="auto">
                    <a:xfrm>
                      <a:off x="0" y="0"/>
                      <a:ext cx="1323975" cy="1006686"/>
                    </a:xfrm>
                    <a:prstGeom prst="rect">
                      <a:avLst/>
                    </a:prstGeom>
                    <a:noFill/>
                    <a:ln>
                      <a:noFill/>
                    </a:ln>
                    <a:extLst>
                      <a:ext uri="{53640926-AAD7-44D8-BBD7-CCE9431645EC}">
                        <a14:shadowObscured xmlns:a14="http://schemas.microsoft.com/office/drawing/2010/main"/>
                      </a:ext>
                    </a:extLst>
                  </pic:spPr>
                </pic:pic>
              </a:graphicData>
            </a:graphic>
          </wp:inline>
        </w:drawing>
      </w:r>
    </w:p>
    <w:p w14:paraId="7250E634" w14:textId="77777777" w:rsidR="00F21E5E" w:rsidRPr="00FC4AC2" w:rsidRDefault="00F21E5E" w:rsidP="00F21E5E">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w:eastAsia="Times New Roman" w:hAnsi="Times" w:cs="Arial"/>
          <w:sz w:val="24"/>
          <w:szCs w:val="24"/>
        </w:rPr>
      </w:pPr>
    </w:p>
    <w:p w14:paraId="249C3FB2" w14:textId="77777777" w:rsidR="00F21E5E" w:rsidRPr="00FC4AC2" w:rsidRDefault="00F21E5E" w:rsidP="00F21E5E">
      <w:pPr>
        <w:spacing w:after="0" w:line="240" w:lineRule="auto"/>
        <w:jc w:val="center"/>
        <w:rPr>
          <w:rFonts w:ascii="Times" w:eastAsia="Times New Roman" w:hAnsi="Times" w:cs="Times New Roman"/>
          <w:sz w:val="24"/>
          <w:szCs w:val="24"/>
        </w:rPr>
      </w:pPr>
      <w:r w:rsidRPr="00FC4AC2">
        <w:rPr>
          <w:rFonts w:ascii="Times" w:eastAsia="Times New Roman" w:hAnsi="Times" w:cs="Times New Roman"/>
          <w:sz w:val="24"/>
          <w:szCs w:val="24"/>
        </w:rPr>
        <w:t>Job Announcement</w:t>
      </w:r>
    </w:p>
    <w:p w14:paraId="19444B3C" w14:textId="5CBE1B37" w:rsidR="00F21E5E" w:rsidRPr="00007C09" w:rsidRDefault="00007C09" w:rsidP="00F21E5E">
      <w:pPr>
        <w:spacing w:after="0" w:line="240" w:lineRule="auto"/>
        <w:jc w:val="center"/>
        <w:rPr>
          <w:rFonts w:ascii="Times" w:eastAsia="Times New Roman" w:hAnsi="Times" w:cs="Times New Roman"/>
          <w:b/>
          <w:bCs/>
          <w:sz w:val="24"/>
          <w:szCs w:val="24"/>
        </w:rPr>
      </w:pPr>
      <w:r>
        <w:rPr>
          <w:rFonts w:ascii="Times" w:eastAsia="Times New Roman" w:hAnsi="Times" w:cs="Times New Roman"/>
          <w:b/>
          <w:bCs/>
          <w:sz w:val="24"/>
          <w:szCs w:val="24"/>
        </w:rPr>
        <w:t>ESOL Coordinator</w:t>
      </w:r>
    </w:p>
    <w:p w14:paraId="6C06FFC8" w14:textId="65E8BA33" w:rsidR="00F21E5E" w:rsidRPr="00FC4AC2" w:rsidRDefault="00F231D4" w:rsidP="00F21E5E">
      <w:pPr>
        <w:spacing w:after="0" w:line="240" w:lineRule="auto"/>
        <w:jc w:val="center"/>
        <w:rPr>
          <w:rFonts w:ascii="Times" w:eastAsia="Times New Roman" w:hAnsi="Times" w:cs="Times New Roman"/>
          <w:sz w:val="24"/>
          <w:szCs w:val="24"/>
        </w:rPr>
      </w:pPr>
      <w:r>
        <w:rPr>
          <w:rFonts w:ascii="Times" w:eastAsia="Times New Roman" w:hAnsi="Times" w:cs="Times New Roman"/>
          <w:sz w:val="24"/>
          <w:szCs w:val="24"/>
        </w:rPr>
        <w:t>(</w:t>
      </w:r>
      <w:r w:rsidR="009D0CA1">
        <w:rPr>
          <w:rFonts w:ascii="Times" w:eastAsia="Times New Roman" w:hAnsi="Times" w:cs="Times New Roman"/>
          <w:sz w:val="24"/>
          <w:szCs w:val="24"/>
        </w:rPr>
        <w:t>Full</w:t>
      </w:r>
      <w:r w:rsidR="00501743">
        <w:rPr>
          <w:rFonts w:ascii="Times" w:eastAsia="Times New Roman" w:hAnsi="Times" w:cs="Times New Roman"/>
          <w:sz w:val="24"/>
          <w:szCs w:val="24"/>
        </w:rPr>
        <w:t>-T</w:t>
      </w:r>
      <w:r w:rsidR="00F21E5E" w:rsidRPr="00FC4AC2">
        <w:rPr>
          <w:rFonts w:ascii="Times" w:eastAsia="Times New Roman" w:hAnsi="Times" w:cs="Times New Roman"/>
          <w:sz w:val="24"/>
          <w:szCs w:val="24"/>
        </w:rPr>
        <w:t>ime)</w:t>
      </w:r>
    </w:p>
    <w:p w14:paraId="638F8454" w14:textId="77777777" w:rsidR="00F21E5E" w:rsidRPr="00FC4AC2" w:rsidRDefault="00F21E5E" w:rsidP="00F21E5E">
      <w:pPr>
        <w:spacing w:after="0" w:line="240" w:lineRule="auto"/>
        <w:jc w:val="center"/>
        <w:rPr>
          <w:rFonts w:ascii="Times" w:eastAsia="Times New Roman" w:hAnsi="Times" w:cs="Times New Roman"/>
          <w:b/>
          <w:sz w:val="24"/>
          <w:szCs w:val="24"/>
        </w:rPr>
      </w:pPr>
    </w:p>
    <w:p w14:paraId="13D48148" w14:textId="77777777" w:rsidR="00F21E5E" w:rsidRPr="00FC4AC2" w:rsidRDefault="00F21E5E" w:rsidP="00F21E5E">
      <w:pPr>
        <w:spacing w:after="0" w:line="240" w:lineRule="auto"/>
        <w:rPr>
          <w:rFonts w:ascii="Times" w:eastAsia="Times New Roman" w:hAnsi="Times" w:cs="Times New Roman"/>
          <w:sz w:val="24"/>
          <w:szCs w:val="24"/>
        </w:rPr>
      </w:pPr>
      <w:r w:rsidRPr="00FC4AC2">
        <w:rPr>
          <w:rFonts w:ascii="Times" w:eastAsia="Times New Roman" w:hAnsi="Times" w:cs="Times New Roman"/>
          <w:sz w:val="24"/>
          <w:szCs w:val="24"/>
        </w:rPr>
        <w:t xml:space="preserve">IRIS (Integrated Refugee &amp; Immigrant Services, Inc. </w:t>
      </w:r>
      <w:hyperlink r:id="rId6" w:history="1">
        <w:r w:rsidRPr="00FC4AC2">
          <w:rPr>
            <w:rFonts w:ascii="Times" w:eastAsia="Times New Roman" w:hAnsi="Times" w:cs="Times New Roman"/>
            <w:color w:val="0000FF"/>
            <w:sz w:val="24"/>
            <w:szCs w:val="24"/>
            <w:u w:val="single"/>
          </w:rPr>
          <w:t>www.irisct.org</w:t>
        </w:r>
      </w:hyperlink>
      <w:r w:rsidRPr="00FC4AC2">
        <w:rPr>
          <w:rFonts w:ascii="Times" w:eastAsia="Times New Roman" w:hAnsi="Times" w:cs="Times New Roman"/>
          <w:sz w:val="24"/>
          <w:szCs w:val="24"/>
        </w:rPr>
        <w:t>) is a dynamic refugee resettlement agency with offices in New Haven and Hartford, CT. IRIS serves people from all over the world who have fled persecution in their home countries to start new lives and become self-sufficient, contributing members of their new communities. While IRIS has traditionally focused on helping refugees, it is increasingly serving our undocumented neighbors and other immigrants as well.</w:t>
      </w:r>
    </w:p>
    <w:p w14:paraId="5A7056CF" w14:textId="77777777" w:rsidR="00F21E5E" w:rsidRPr="00FC4AC2" w:rsidRDefault="00F21E5E" w:rsidP="00F21E5E">
      <w:pPr>
        <w:spacing w:after="0" w:line="240" w:lineRule="auto"/>
        <w:rPr>
          <w:rFonts w:ascii="Times" w:eastAsia="Times New Roman" w:hAnsi="Times" w:cs="Times New Roman"/>
          <w:sz w:val="24"/>
          <w:szCs w:val="24"/>
        </w:rPr>
      </w:pPr>
    </w:p>
    <w:p w14:paraId="2D24CF7F" w14:textId="073E2BD0" w:rsidR="00644F4F" w:rsidRDefault="00F21E5E" w:rsidP="002C46AB">
      <w:pPr>
        <w:spacing w:after="0"/>
        <w:rPr>
          <w:rFonts w:ascii="Times" w:eastAsia="Times New Roman" w:hAnsi="Times" w:cs="Times New Roman"/>
          <w:sz w:val="24"/>
          <w:szCs w:val="24"/>
        </w:rPr>
      </w:pPr>
      <w:r w:rsidRPr="00FC4AC2">
        <w:rPr>
          <w:rFonts w:ascii="Times" w:eastAsia="Times New Roman" w:hAnsi="Times" w:cs="Times New Roman"/>
          <w:sz w:val="24"/>
          <w:szCs w:val="24"/>
        </w:rPr>
        <w:t xml:space="preserve">IRIS </w:t>
      </w:r>
      <w:r w:rsidR="003B737D" w:rsidRPr="00FC4AC2">
        <w:rPr>
          <w:rFonts w:ascii="Times" w:eastAsia="Times New Roman" w:hAnsi="Times" w:cs="Times New Roman"/>
          <w:sz w:val="24"/>
          <w:szCs w:val="24"/>
        </w:rPr>
        <w:t xml:space="preserve">is </w:t>
      </w:r>
      <w:r w:rsidRPr="00FC4AC2">
        <w:rPr>
          <w:rFonts w:ascii="Times" w:eastAsia="Times New Roman" w:hAnsi="Times" w:cs="Times New Roman"/>
          <w:sz w:val="24"/>
          <w:szCs w:val="24"/>
        </w:rPr>
        <w:t xml:space="preserve">looking to hire </w:t>
      </w:r>
      <w:r w:rsidR="0020198D" w:rsidRPr="00FC4AC2">
        <w:rPr>
          <w:rFonts w:ascii="Times" w:eastAsia="Times New Roman" w:hAnsi="Times" w:cs="Times New Roman"/>
          <w:sz w:val="24"/>
          <w:szCs w:val="24"/>
        </w:rPr>
        <w:t>a</w:t>
      </w:r>
      <w:r w:rsidR="00114D07">
        <w:rPr>
          <w:rFonts w:ascii="Times" w:eastAsia="Times New Roman" w:hAnsi="Times" w:cs="Times New Roman"/>
          <w:sz w:val="24"/>
          <w:szCs w:val="24"/>
        </w:rPr>
        <w:t>n experienced ESOL teacher to coordinate our organization</w:t>
      </w:r>
      <w:r w:rsidR="00A010FB">
        <w:rPr>
          <w:rFonts w:ascii="Times" w:eastAsia="Times New Roman" w:hAnsi="Times" w:cs="Times New Roman"/>
          <w:sz w:val="24"/>
          <w:szCs w:val="24"/>
        </w:rPr>
        <w:t>’</w:t>
      </w:r>
      <w:r w:rsidR="00114D07">
        <w:rPr>
          <w:rFonts w:ascii="Times" w:eastAsia="Times New Roman" w:hAnsi="Times" w:cs="Times New Roman"/>
          <w:sz w:val="24"/>
          <w:szCs w:val="24"/>
        </w:rPr>
        <w:t xml:space="preserve">s efforts to promote English learning among our adult clientele. The </w:t>
      </w:r>
      <w:r w:rsidR="00F231D4">
        <w:rPr>
          <w:rFonts w:ascii="Times" w:eastAsia="Times New Roman" w:hAnsi="Times" w:cs="Times New Roman"/>
          <w:sz w:val="24"/>
          <w:szCs w:val="24"/>
        </w:rPr>
        <w:t xml:space="preserve">ESOL </w:t>
      </w:r>
      <w:r w:rsidR="00501743">
        <w:rPr>
          <w:rFonts w:ascii="Times" w:eastAsia="Times New Roman" w:hAnsi="Times" w:cs="Times New Roman"/>
          <w:sz w:val="24"/>
          <w:szCs w:val="24"/>
        </w:rPr>
        <w:t>Coordinator</w:t>
      </w:r>
      <w:r w:rsidR="00F231D4">
        <w:rPr>
          <w:rFonts w:ascii="Times" w:eastAsia="Times New Roman" w:hAnsi="Times" w:cs="Times New Roman"/>
          <w:sz w:val="24"/>
          <w:szCs w:val="24"/>
        </w:rPr>
        <w:t xml:space="preserve"> </w:t>
      </w:r>
      <w:r w:rsidR="00114D07">
        <w:rPr>
          <w:rFonts w:ascii="Times" w:eastAsia="Times New Roman" w:hAnsi="Times" w:cs="Times New Roman"/>
          <w:sz w:val="24"/>
          <w:szCs w:val="24"/>
        </w:rPr>
        <w:t>must posess</w:t>
      </w:r>
      <w:r w:rsidR="00441AF7" w:rsidRPr="00FC4AC2">
        <w:rPr>
          <w:rFonts w:ascii="Times" w:eastAsia="Times New Roman" w:hAnsi="Times" w:cs="Times New Roman"/>
          <w:sz w:val="24"/>
          <w:szCs w:val="24"/>
        </w:rPr>
        <w:t xml:space="preserve"> excellent</w:t>
      </w:r>
      <w:r w:rsidRPr="00FC4AC2">
        <w:rPr>
          <w:rFonts w:ascii="Times" w:eastAsia="Times New Roman" w:hAnsi="Times" w:cs="Times New Roman"/>
          <w:sz w:val="24"/>
          <w:szCs w:val="24"/>
        </w:rPr>
        <w:t xml:space="preserve"> written, verbal and interpersonal communication skills</w:t>
      </w:r>
      <w:r w:rsidR="00A6360C">
        <w:rPr>
          <w:rFonts w:ascii="Times" w:eastAsia="Times New Roman" w:hAnsi="Times" w:cs="Times New Roman"/>
          <w:sz w:val="24"/>
          <w:szCs w:val="24"/>
        </w:rPr>
        <w:t xml:space="preserve"> </w:t>
      </w:r>
      <w:r w:rsidR="00114D07">
        <w:rPr>
          <w:rFonts w:ascii="Times" w:eastAsia="Times New Roman" w:hAnsi="Times" w:cs="Times New Roman"/>
          <w:sz w:val="24"/>
          <w:szCs w:val="24"/>
        </w:rPr>
        <w:t>and be prepared to</w:t>
      </w:r>
      <w:r w:rsidR="00A6360C">
        <w:rPr>
          <w:rFonts w:ascii="Times" w:eastAsia="Times New Roman" w:hAnsi="Times" w:cs="Times New Roman"/>
          <w:sz w:val="24"/>
          <w:szCs w:val="24"/>
        </w:rPr>
        <w:t xml:space="preserve"> help </w:t>
      </w:r>
      <w:r w:rsidR="00F231D4">
        <w:rPr>
          <w:rFonts w:ascii="Times" w:eastAsia="Times New Roman" w:hAnsi="Times" w:cs="Times New Roman"/>
          <w:sz w:val="24"/>
          <w:szCs w:val="24"/>
        </w:rPr>
        <w:t xml:space="preserve">our adult </w:t>
      </w:r>
      <w:r w:rsidR="00EF387F">
        <w:rPr>
          <w:rFonts w:ascii="Times" w:eastAsia="Times New Roman" w:hAnsi="Times" w:cs="Times New Roman"/>
          <w:sz w:val="24"/>
          <w:szCs w:val="24"/>
        </w:rPr>
        <w:t>clients</w:t>
      </w:r>
      <w:r w:rsidR="00A6360C">
        <w:rPr>
          <w:rFonts w:ascii="Times" w:eastAsia="Times New Roman" w:hAnsi="Times" w:cs="Times New Roman"/>
          <w:sz w:val="24"/>
          <w:szCs w:val="24"/>
        </w:rPr>
        <w:t xml:space="preserve"> access </w:t>
      </w:r>
      <w:r w:rsidR="00F231D4">
        <w:rPr>
          <w:rFonts w:ascii="Times" w:eastAsia="Times New Roman" w:hAnsi="Times" w:cs="Times New Roman"/>
          <w:sz w:val="24"/>
          <w:szCs w:val="24"/>
        </w:rPr>
        <w:t>ESOL programs</w:t>
      </w:r>
      <w:r w:rsidR="00EF387F">
        <w:rPr>
          <w:rFonts w:ascii="Times" w:eastAsia="Times New Roman" w:hAnsi="Times" w:cs="Times New Roman"/>
          <w:sz w:val="24"/>
          <w:szCs w:val="24"/>
        </w:rPr>
        <w:t xml:space="preserve"> that </w:t>
      </w:r>
      <w:r w:rsidR="00FE1882">
        <w:rPr>
          <w:rFonts w:ascii="Times" w:eastAsia="Times New Roman" w:hAnsi="Times" w:cs="Times New Roman"/>
          <w:sz w:val="24"/>
          <w:szCs w:val="24"/>
        </w:rPr>
        <w:t xml:space="preserve">best </w:t>
      </w:r>
      <w:r w:rsidR="00EF387F">
        <w:rPr>
          <w:rFonts w:ascii="Times" w:eastAsia="Times New Roman" w:hAnsi="Times" w:cs="Times New Roman"/>
          <w:sz w:val="24"/>
          <w:szCs w:val="24"/>
        </w:rPr>
        <w:t>meet their needs</w:t>
      </w:r>
      <w:r w:rsidRPr="00FC4AC2">
        <w:rPr>
          <w:rFonts w:ascii="Times" w:eastAsia="Times New Roman" w:hAnsi="Times" w:cs="Times New Roman"/>
          <w:sz w:val="24"/>
          <w:szCs w:val="24"/>
        </w:rPr>
        <w:t xml:space="preserve">. </w:t>
      </w:r>
      <w:r w:rsidR="00644F4F">
        <w:rPr>
          <w:rFonts w:ascii="Times New Roman" w:eastAsia="Times New Roman" w:hAnsi="Times New Roman" w:cs="Times New Roman"/>
          <w:color w:val="000000"/>
          <w:sz w:val="24"/>
          <w:szCs w:val="24"/>
        </w:rPr>
        <w:t xml:space="preserve">This is a </w:t>
      </w:r>
      <w:r w:rsidR="00501743">
        <w:rPr>
          <w:rFonts w:ascii="Times New Roman" w:eastAsia="Times New Roman" w:hAnsi="Times New Roman" w:cs="Times New Roman"/>
          <w:color w:val="000000"/>
          <w:sz w:val="24"/>
          <w:szCs w:val="24"/>
        </w:rPr>
        <w:t xml:space="preserve">full-time position attached </w:t>
      </w:r>
      <w:r w:rsidR="00FE1882">
        <w:rPr>
          <w:rFonts w:ascii="Times New Roman" w:eastAsia="Times New Roman" w:hAnsi="Times New Roman" w:cs="Times New Roman"/>
          <w:color w:val="000000"/>
          <w:sz w:val="24"/>
          <w:szCs w:val="24"/>
        </w:rPr>
        <w:t xml:space="preserve">to </w:t>
      </w:r>
      <w:r w:rsidR="003A23BD">
        <w:rPr>
          <w:rFonts w:ascii="Times New Roman" w:eastAsia="Times New Roman" w:hAnsi="Times New Roman" w:cs="Times New Roman"/>
          <w:color w:val="000000"/>
          <w:sz w:val="24"/>
          <w:szCs w:val="24"/>
        </w:rPr>
        <w:t>our</w:t>
      </w:r>
      <w:r w:rsidR="00FE1882">
        <w:rPr>
          <w:rFonts w:ascii="Times New Roman" w:eastAsia="Times New Roman" w:hAnsi="Times New Roman" w:cs="Times New Roman"/>
          <w:color w:val="000000"/>
          <w:sz w:val="24"/>
          <w:szCs w:val="24"/>
        </w:rPr>
        <w:t xml:space="preserve"> New Haven office.</w:t>
      </w:r>
    </w:p>
    <w:p w14:paraId="592C1735" w14:textId="77777777" w:rsidR="00FE1882" w:rsidRPr="003A23BD" w:rsidRDefault="00FE1882" w:rsidP="00644F4F">
      <w:pPr>
        <w:spacing w:after="0" w:line="240" w:lineRule="auto"/>
        <w:rPr>
          <w:rFonts w:ascii="Times" w:eastAsia="Times New Roman" w:hAnsi="Times" w:cs="Times New Roman"/>
          <w:b/>
          <w:sz w:val="16"/>
          <w:szCs w:val="16"/>
        </w:rPr>
      </w:pPr>
    </w:p>
    <w:p w14:paraId="3B40B89A" w14:textId="5DB739AA" w:rsidR="00644F4F" w:rsidRPr="00FC4AC2" w:rsidRDefault="00644F4F" w:rsidP="00644F4F">
      <w:pPr>
        <w:spacing w:after="0" w:line="240" w:lineRule="auto"/>
        <w:rPr>
          <w:rFonts w:ascii="Times" w:eastAsia="Times New Roman" w:hAnsi="Times" w:cs="Times New Roman"/>
          <w:b/>
          <w:sz w:val="24"/>
          <w:szCs w:val="24"/>
        </w:rPr>
      </w:pPr>
      <w:r w:rsidRPr="00FC4AC2">
        <w:rPr>
          <w:rFonts w:ascii="Times" w:eastAsia="Times New Roman" w:hAnsi="Times" w:cs="Times New Roman"/>
          <w:b/>
          <w:sz w:val="24"/>
          <w:szCs w:val="24"/>
        </w:rPr>
        <w:t>General Description</w:t>
      </w:r>
    </w:p>
    <w:p w14:paraId="4D485561" w14:textId="77777777" w:rsidR="00644F4F" w:rsidRPr="003A23BD" w:rsidRDefault="00644F4F" w:rsidP="002C46AB">
      <w:pPr>
        <w:spacing w:after="0"/>
        <w:rPr>
          <w:rFonts w:ascii="Times" w:eastAsia="Times New Roman" w:hAnsi="Times" w:cs="Times New Roman"/>
          <w:sz w:val="16"/>
          <w:szCs w:val="16"/>
        </w:rPr>
      </w:pPr>
    </w:p>
    <w:p w14:paraId="0FF7E5BD" w14:textId="34944D7E" w:rsidR="0020198D" w:rsidRPr="00FC4AC2" w:rsidRDefault="00A6360C" w:rsidP="002C46AB">
      <w:pPr>
        <w:spacing w:after="0"/>
        <w:rPr>
          <w:rFonts w:ascii="Times" w:eastAsia="Times New Roman" w:hAnsi="Times" w:cs="Times New Roman"/>
          <w:sz w:val="24"/>
          <w:szCs w:val="24"/>
        </w:rPr>
      </w:pPr>
      <w:r>
        <w:rPr>
          <w:rFonts w:ascii="Times" w:eastAsia="Times New Roman" w:hAnsi="Times" w:cs="Times New Roman"/>
          <w:sz w:val="24"/>
          <w:szCs w:val="24"/>
        </w:rPr>
        <w:t xml:space="preserve">The </w:t>
      </w:r>
      <w:r w:rsidR="0020198D" w:rsidRPr="00FC4AC2">
        <w:rPr>
          <w:rFonts w:ascii="Times" w:eastAsia="Times New Roman" w:hAnsi="Times" w:cs="Times New Roman"/>
          <w:sz w:val="24"/>
          <w:szCs w:val="24"/>
        </w:rPr>
        <w:t xml:space="preserve">work </w:t>
      </w:r>
      <w:r w:rsidR="00FE1882">
        <w:rPr>
          <w:rFonts w:ascii="Times" w:eastAsia="Times New Roman" w:hAnsi="Times" w:cs="Times New Roman"/>
          <w:sz w:val="24"/>
          <w:szCs w:val="24"/>
        </w:rPr>
        <w:t xml:space="preserve">of the ESOL </w:t>
      </w:r>
      <w:r w:rsidR="00501743">
        <w:rPr>
          <w:rFonts w:ascii="Times" w:eastAsia="Times New Roman" w:hAnsi="Times" w:cs="Times New Roman"/>
          <w:sz w:val="24"/>
          <w:szCs w:val="24"/>
        </w:rPr>
        <w:t xml:space="preserve">Coordinator </w:t>
      </w:r>
      <w:r w:rsidR="0020198D" w:rsidRPr="00FC4AC2">
        <w:rPr>
          <w:rFonts w:ascii="Times" w:eastAsia="Times New Roman" w:hAnsi="Times" w:cs="Times New Roman"/>
          <w:sz w:val="24"/>
          <w:szCs w:val="24"/>
        </w:rPr>
        <w:t xml:space="preserve">will include </w:t>
      </w:r>
      <w:r w:rsidR="000B5A7E">
        <w:rPr>
          <w:rFonts w:ascii="Times" w:eastAsia="Times New Roman" w:hAnsi="Times" w:cs="Times New Roman"/>
          <w:sz w:val="24"/>
          <w:szCs w:val="24"/>
        </w:rPr>
        <w:t>ESOL teaching as well as the oversight and monitoring of IRIS’s adult ESOL programs</w:t>
      </w:r>
      <w:r w:rsidR="003A23BD">
        <w:rPr>
          <w:rFonts w:ascii="Times" w:eastAsia="Times New Roman" w:hAnsi="Times" w:cs="Times New Roman"/>
          <w:sz w:val="24"/>
          <w:szCs w:val="24"/>
        </w:rPr>
        <w:t>--</w:t>
      </w:r>
      <w:r w:rsidR="00114D07">
        <w:rPr>
          <w:rFonts w:ascii="Times" w:eastAsia="Times New Roman" w:hAnsi="Times" w:cs="Times New Roman"/>
          <w:sz w:val="24"/>
          <w:szCs w:val="24"/>
        </w:rPr>
        <w:t xml:space="preserve">setting standards, giving direction, developing curriculum, and providing resources. </w:t>
      </w:r>
      <w:r w:rsidR="000B5A7E">
        <w:rPr>
          <w:rFonts w:ascii="Times" w:eastAsia="Times New Roman" w:hAnsi="Times" w:cs="Times New Roman"/>
          <w:sz w:val="24"/>
          <w:szCs w:val="24"/>
        </w:rPr>
        <w:t>The coordinator will also review and coordinate the organization</w:t>
      </w:r>
      <w:r w:rsidR="00114D07">
        <w:rPr>
          <w:rFonts w:ascii="Times" w:eastAsia="Times New Roman" w:hAnsi="Times" w:cs="Times New Roman"/>
          <w:sz w:val="24"/>
          <w:szCs w:val="24"/>
        </w:rPr>
        <w:t>’</w:t>
      </w:r>
      <w:r w:rsidR="000B5A7E">
        <w:rPr>
          <w:rFonts w:ascii="Times" w:eastAsia="Times New Roman" w:hAnsi="Times" w:cs="Times New Roman"/>
          <w:sz w:val="24"/>
          <w:szCs w:val="24"/>
        </w:rPr>
        <w:t xml:space="preserve">s efforts to enroll adults in community ESOL programming, including adult education courses, </w:t>
      </w:r>
      <w:r w:rsidR="00114D07">
        <w:rPr>
          <w:rFonts w:ascii="Times" w:eastAsia="Times New Roman" w:hAnsi="Times" w:cs="Times New Roman"/>
          <w:sz w:val="24"/>
          <w:szCs w:val="24"/>
        </w:rPr>
        <w:t>oversee the documentation of student attendance and progress, and keep</w:t>
      </w:r>
      <w:r w:rsidR="000B5A7E">
        <w:rPr>
          <w:rFonts w:ascii="Times" w:eastAsia="Times New Roman" w:hAnsi="Times" w:cs="Times New Roman"/>
          <w:sz w:val="24"/>
          <w:szCs w:val="24"/>
        </w:rPr>
        <w:t xml:space="preserve"> staff members and clients </w:t>
      </w:r>
      <w:r w:rsidR="00114D07">
        <w:rPr>
          <w:rFonts w:ascii="Times" w:eastAsia="Times New Roman" w:hAnsi="Times" w:cs="Times New Roman"/>
          <w:sz w:val="24"/>
          <w:szCs w:val="24"/>
        </w:rPr>
        <w:t xml:space="preserve">appraised of ESOL options. The coordinator will build relationships with and advocate for IRIS clients within institutions offering ESOL classes throughout the state. </w:t>
      </w:r>
      <w:r w:rsidR="00A261EF">
        <w:rPr>
          <w:rFonts w:ascii="Times" w:eastAsia="Times New Roman" w:hAnsi="Times" w:cs="Times New Roman"/>
          <w:sz w:val="24"/>
          <w:szCs w:val="24"/>
        </w:rPr>
        <w:t xml:space="preserve">The </w:t>
      </w:r>
      <w:r w:rsidR="00501743">
        <w:rPr>
          <w:rFonts w:ascii="Times" w:eastAsia="Times New Roman" w:hAnsi="Times" w:cs="Times New Roman"/>
          <w:sz w:val="24"/>
          <w:szCs w:val="24"/>
        </w:rPr>
        <w:t>coordinator</w:t>
      </w:r>
      <w:r w:rsidR="00A261EF">
        <w:rPr>
          <w:rFonts w:ascii="Times" w:eastAsia="Times New Roman" w:hAnsi="Times" w:cs="Times New Roman"/>
          <w:sz w:val="24"/>
          <w:szCs w:val="24"/>
        </w:rPr>
        <w:t xml:space="preserve"> may oversee the work of volunteers and/or interns to assist in these efforts. </w:t>
      </w:r>
      <w:r w:rsidR="002C46AB">
        <w:rPr>
          <w:rFonts w:ascii="Times" w:eastAsia="Times New Roman" w:hAnsi="Times" w:cs="Times New Roman"/>
          <w:sz w:val="24"/>
          <w:szCs w:val="24"/>
        </w:rPr>
        <w:t>As a member of the IRIS Education Team, t</w:t>
      </w:r>
      <w:r w:rsidR="004B2800">
        <w:rPr>
          <w:rFonts w:ascii="Times" w:eastAsia="Times New Roman" w:hAnsi="Times" w:cs="Times New Roman"/>
          <w:sz w:val="24"/>
          <w:szCs w:val="24"/>
        </w:rPr>
        <w:t>he ESOL</w:t>
      </w:r>
      <w:r w:rsidR="002C46AB">
        <w:rPr>
          <w:rFonts w:ascii="Times" w:eastAsia="Times New Roman" w:hAnsi="Times" w:cs="Times New Roman"/>
          <w:sz w:val="24"/>
          <w:szCs w:val="24"/>
        </w:rPr>
        <w:t xml:space="preserve"> </w:t>
      </w:r>
      <w:r w:rsidR="00A010FB">
        <w:rPr>
          <w:rFonts w:ascii="Times" w:eastAsia="Times New Roman" w:hAnsi="Times" w:cs="Times New Roman"/>
          <w:sz w:val="24"/>
          <w:szCs w:val="24"/>
        </w:rPr>
        <w:t>Coordinator</w:t>
      </w:r>
      <w:r w:rsidR="002C46AB">
        <w:rPr>
          <w:rFonts w:ascii="Times" w:eastAsia="Times New Roman" w:hAnsi="Times" w:cs="Times New Roman"/>
          <w:sz w:val="24"/>
          <w:szCs w:val="24"/>
        </w:rPr>
        <w:t xml:space="preserve"> will </w:t>
      </w:r>
      <w:r w:rsidR="00114D07">
        <w:rPr>
          <w:rFonts w:ascii="Times" w:eastAsia="Times New Roman" w:hAnsi="Times" w:cs="Times New Roman"/>
          <w:sz w:val="24"/>
          <w:szCs w:val="24"/>
        </w:rPr>
        <w:t xml:space="preserve">also </w:t>
      </w:r>
      <w:r w:rsidR="00FE1882">
        <w:rPr>
          <w:rFonts w:ascii="Times" w:eastAsia="Times New Roman" w:hAnsi="Times" w:cs="Times New Roman"/>
          <w:sz w:val="24"/>
          <w:szCs w:val="24"/>
        </w:rPr>
        <w:t xml:space="preserve">support departmental goals and </w:t>
      </w:r>
      <w:r w:rsidR="002C46AB">
        <w:rPr>
          <w:rFonts w:ascii="Times" w:eastAsia="Times New Roman" w:hAnsi="Times" w:cs="Times New Roman"/>
          <w:sz w:val="24"/>
          <w:szCs w:val="24"/>
        </w:rPr>
        <w:t xml:space="preserve">educational </w:t>
      </w:r>
      <w:r w:rsidR="00EF387F">
        <w:rPr>
          <w:rFonts w:ascii="Times" w:eastAsia="Times New Roman" w:hAnsi="Times" w:cs="Times New Roman"/>
          <w:sz w:val="24"/>
          <w:szCs w:val="24"/>
        </w:rPr>
        <w:t>initiatives</w:t>
      </w:r>
      <w:r w:rsidR="00FE1882">
        <w:rPr>
          <w:rFonts w:ascii="Times" w:eastAsia="Times New Roman" w:hAnsi="Times" w:cs="Times New Roman"/>
          <w:sz w:val="24"/>
          <w:szCs w:val="24"/>
        </w:rPr>
        <w:t xml:space="preserve"> as needed.</w:t>
      </w:r>
    </w:p>
    <w:p w14:paraId="60FCACB1" w14:textId="77777777" w:rsidR="00F21E5E" w:rsidRPr="003A23BD" w:rsidRDefault="00F21E5E" w:rsidP="00F21E5E">
      <w:pPr>
        <w:spacing w:after="0" w:line="240" w:lineRule="auto"/>
        <w:rPr>
          <w:rFonts w:ascii="Times" w:eastAsia="Times New Roman" w:hAnsi="Times" w:cs="Times New Roman"/>
          <w:sz w:val="16"/>
          <w:szCs w:val="16"/>
        </w:rPr>
      </w:pPr>
    </w:p>
    <w:p w14:paraId="5879E967" w14:textId="0FA0CC11" w:rsidR="00F21E5E" w:rsidRDefault="00F21E5E" w:rsidP="00F21E5E">
      <w:pPr>
        <w:spacing w:after="0" w:line="240" w:lineRule="auto"/>
        <w:rPr>
          <w:rFonts w:ascii="Times" w:eastAsia="Times New Roman" w:hAnsi="Times" w:cs="Times New Roman"/>
          <w:b/>
          <w:sz w:val="24"/>
          <w:szCs w:val="24"/>
        </w:rPr>
      </w:pPr>
      <w:r w:rsidRPr="00FC4AC2">
        <w:rPr>
          <w:rFonts w:ascii="Times" w:eastAsia="Times New Roman" w:hAnsi="Times" w:cs="Times New Roman"/>
          <w:b/>
          <w:sz w:val="24"/>
          <w:szCs w:val="24"/>
        </w:rPr>
        <w:t xml:space="preserve">Essential Duties and Responsibilities include: </w:t>
      </w:r>
    </w:p>
    <w:p w14:paraId="2C785BE9" w14:textId="206AC6D3" w:rsidR="004B2800" w:rsidRPr="003A23BD" w:rsidRDefault="004B2800" w:rsidP="00F21E5E">
      <w:pPr>
        <w:spacing w:after="0" w:line="240" w:lineRule="auto"/>
        <w:rPr>
          <w:rFonts w:ascii="Times" w:eastAsia="Times New Roman" w:hAnsi="Times" w:cs="Times New Roman"/>
          <w:b/>
          <w:sz w:val="16"/>
          <w:szCs w:val="16"/>
        </w:rPr>
      </w:pPr>
    </w:p>
    <w:p w14:paraId="60EF310C" w14:textId="6F48A70C" w:rsidR="00A010FB" w:rsidRPr="00A010FB" w:rsidRDefault="006B1BE2" w:rsidP="00A010FB">
      <w:pPr>
        <w:numPr>
          <w:ilvl w:val="0"/>
          <w:numId w:val="6"/>
        </w:numPr>
        <w:spacing w:after="0" w:line="240" w:lineRule="auto"/>
        <w:rPr>
          <w:rFonts w:ascii="Times" w:hAnsi="Times"/>
          <w:sz w:val="24"/>
          <w:szCs w:val="24"/>
        </w:rPr>
      </w:pPr>
      <w:r>
        <w:rPr>
          <w:rFonts w:ascii="Times" w:eastAsia="Times New Roman" w:hAnsi="Times" w:cs="Times New Roman"/>
          <w:sz w:val="24"/>
          <w:szCs w:val="24"/>
        </w:rPr>
        <w:t>P</w:t>
      </w:r>
      <w:r w:rsidR="00A010FB" w:rsidRPr="00A010FB">
        <w:rPr>
          <w:rFonts w:ascii="Times" w:eastAsia="Times New Roman" w:hAnsi="Times" w:cs="Times New Roman"/>
          <w:sz w:val="24"/>
          <w:szCs w:val="24"/>
        </w:rPr>
        <w:t>romote</w:t>
      </w:r>
      <w:r>
        <w:rPr>
          <w:rFonts w:ascii="Times" w:eastAsia="Times New Roman" w:hAnsi="Times" w:cs="Times New Roman"/>
          <w:sz w:val="24"/>
          <w:szCs w:val="24"/>
        </w:rPr>
        <w:t>, facilitate,</w:t>
      </w:r>
      <w:r w:rsidR="00A010FB" w:rsidRPr="00A010FB">
        <w:rPr>
          <w:rFonts w:ascii="Times" w:eastAsia="Times New Roman" w:hAnsi="Times" w:cs="Times New Roman"/>
          <w:sz w:val="24"/>
          <w:szCs w:val="24"/>
        </w:rPr>
        <w:t xml:space="preserve"> and monitor ESOL instruction of IRIS’s adult clients</w:t>
      </w:r>
    </w:p>
    <w:p w14:paraId="57732566" w14:textId="2E9C9534" w:rsidR="00A010FB" w:rsidRPr="00A010FB" w:rsidRDefault="00A010FB" w:rsidP="00FC4AC2">
      <w:pPr>
        <w:numPr>
          <w:ilvl w:val="0"/>
          <w:numId w:val="6"/>
        </w:numPr>
        <w:spacing w:after="0" w:line="240" w:lineRule="auto"/>
        <w:rPr>
          <w:rFonts w:ascii="Times" w:hAnsi="Times"/>
          <w:sz w:val="24"/>
          <w:szCs w:val="24"/>
        </w:rPr>
      </w:pPr>
      <w:r>
        <w:rPr>
          <w:rFonts w:ascii="Times" w:eastAsia="Times New Roman" w:hAnsi="Times" w:cs="Times New Roman"/>
          <w:sz w:val="24"/>
          <w:szCs w:val="24"/>
        </w:rPr>
        <w:t>Oversee IRIS’s adult ESOL programs</w:t>
      </w:r>
      <w:r w:rsidR="003A23BD">
        <w:rPr>
          <w:rFonts w:ascii="Times" w:eastAsia="Times New Roman" w:hAnsi="Times" w:cs="Times New Roman"/>
          <w:sz w:val="24"/>
          <w:szCs w:val="24"/>
        </w:rPr>
        <w:t>--</w:t>
      </w:r>
      <w:r>
        <w:rPr>
          <w:rFonts w:ascii="Times" w:eastAsia="Times New Roman" w:hAnsi="Times" w:cs="Times New Roman"/>
          <w:sz w:val="24"/>
          <w:szCs w:val="24"/>
        </w:rPr>
        <w:t>setting standards, giving direction, developing curriculum, and providing resources to our ESOL teachers</w:t>
      </w:r>
    </w:p>
    <w:p w14:paraId="2487DF3A" w14:textId="77777777" w:rsidR="00A010FB" w:rsidRDefault="00A010FB" w:rsidP="00A010FB">
      <w:pPr>
        <w:numPr>
          <w:ilvl w:val="0"/>
          <w:numId w:val="6"/>
        </w:numPr>
        <w:spacing w:after="0" w:line="240" w:lineRule="auto"/>
        <w:rPr>
          <w:rFonts w:ascii="Times" w:hAnsi="Times"/>
          <w:sz w:val="24"/>
          <w:szCs w:val="24"/>
        </w:rPr>
      </w:pPr>
      <w:r>
        <w:rPr>
          <w:rFonts w:ascii="Times" w:hAnsi="Times"/>
          <w:sz w:val="24"/>
          <w:szCs w:val="24"/>
        </w:rPr>
        <w:t>Teach ESOL at IRIS programs as needed, especially in the New Haven Family Literacy program</w:t>
      </w:r>
    </w:p>
    <w:p w14:paraId="293DA0AC" w14:textId="3FD65E8F" w:rsidR="00A010FB" w:rsidRDefault="00A010FB" w:rsidP="00A010FB">
      <w:pPr>
        <w:numPr>
          <w:ilvl w:val="0"/>
          <w:numId w:val="6"/>
        </w:num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Serve as a liaison between IRIS and community institutions offering ESOL, especially </w:t>
      </w:r>
      <w:r w:rsidRPr="00A010FB">
        <w:rPr>
          <w:rFonts w:ascii="Times" w:eastAsia="Times New Roman" w:hAnsi="Times" w:cs="Times New Roman"/>
          <w:sz w:val="24"/>
          <w:szCs w:val="24"/>
        </w:rPr>
        <w:t xml:space="preserve">New Haven </w:t>
      </w:r>
      <w:r w:rsidR="006C6B15">
        <w:rPr>
          <w:rFonts w:ascii="Times" w:eastAsia="Times New Roman" w:hAnsi="Times" w:cs="Times New Roman"/>
          <w:sz w:val="24"/>
          <w:szCs w:val="24"/>
        </w:rPr>
        <w:t>Center for Adult Education</w:t>
      </w:r>
      <w:r w:rsidRPr="00A010FB">
        <w:rPr>
          <w:rFonts w:ascii="Times" w:eastAsia="Times New Roman" w:hAnsi="Times" w:cs="Times New Roman"/>
          <w:sz w:val="24"/>
          <w:szCs w:val="24"/>
        </w:rPr>
        <w:t xml:space="preserve"> </w:t>
      </w:r>
      <w:r>
        <w:rPr>
          <w:rFonts w:ascii="Times" w:eastAsia="Times New Roman" w:hAnsi="Times" w:cs="Times New Roman"/>
          <w:sz w:val="24"/>
          <w:szCs w:val="24"/>
        </w:rPr>
        <w:t>(NH</w:t>
      </w:r>
      <w:r w:rsidR="006C6B15">
        <w:rPr>
          <w:rFonts w:ascii="Times" w:eastAsia="Times New Roman" w:hAnsi="Times" w:cs="Times New Roman"/>
          <w:sz w:val="24"/>
          <w:szCs w:val="24"/>
        </w:rPr>
        <w:t>CAE</w:t>
      </w:r>
      <w:r>
        <w:rPr>
          <w:rFonts w:ascii="Times" w:eastAsia="Times New Roman" w:hAnsi="Times" w:cs="Times New Roman"/>
          <w:sz w:val="24"/>
          <w:szCs w:val="24"/>
        </w:rPr>
        <w:t>)</w:t>
      </w:r>
    </w:p>
    <w:p w14:paraId="62746B00" w14:textId="2B9CBA0D" w:rsidR="00A010FB" w:rsidRPr="00A010FB" w:rsidRDefault="00A010FB" w:rsidP="00A010FB">
      <w:pPr>
        <w:numPr>
          <w:ilvl w:val="0"/>
          <w:numId w:val="6"/>
        </w:num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Keep Case Managers updates with </w:t>
      </w:r>
      <w:r w:rsidR="006C6B15">
        <w:rPr>
          <w:rFonts w:ascii="Times" w:eastAsia="Times New Roman" w:hAnsi="Times" w:cs="Times New Roman"/>
          <w:sz w:val="24"/>
          <w:szCs w:val="24"/>
        </w:rPr>
        <w:t>NHCAE</w:t>
      </w:r>
      <w:r w:rsidRPr="00A010FB">
        <w:rPr>
          <w:rFonts w:ascii="Times" w:eastAsia="Times New Roman" w:hAnsi="Times" w:cs="Times New Roman"/>
          <w:sz w:val="24"/>
          <w:szCs w:val="24"/>
        </w:rPr>
        <w:t xml:space="preserve"> </w:t>
      </w:r>
      <w:r>
        <w:rPr>
          <w:rFonts w:ascii="Times" w:eastAsia="Times New Roman" w:hAnsi="Times" w:cs="Times New Roman"/>
          <w:sz w:val="24"/>
          <w:szCs w:val="24"/>
        </w:rPr>
        <w:t>policies and forms for client testing and registration</w:t>
      </w:r>
      <w:r w:rsidR="006B1BE2">
        <w:rPr>
          <w:rFonts w:ascii="Times" w:eastAsia="Times New Roman" w:hAnsi="Times" w:cs="Times New Roman"/>
          <w:sz w:val="24"/>
          <w:szCs w:val="24"/>
        </w:rPr>
        <w:t>; update IRIS staff notes with pertinent ESOL information on a regular basis</w:t>
      </w:r>
    </w:p>
    <w:p w14:paraId="3797C374" w14:textId="21DB873D" w:rsidR="00501743" w:rsidRDefault="00A010FB" w:rsidP="00501743">
      <w:pPr>
        <w:numPr>
          <w:ilvl w:val="0"/>
          <w:numId w:val="6"/>
        </w:numPr>
        <w:spacing w:after="0" w:line="240" w:lineRule="auto"/>
        <w:rPr>
          <w:rFonts w:ascii="Times" w:hAnsi="Times"/>
          <w:sz w:val="24"/>
          <w:szCs w:val="24"/>
        </w:rPr>
      </w:pPr>
      <w:r>
        <w:rPr>
          <w:rFonts w:ascii="Times" w:hAnsi="Times"/>
          <w:sz w:val="24"/>
          <w:szCs w:val="24"/>
        </w:rPr>
        <w:lastRenderedPageBreak/>
        <w:t>Facilitate adult ESOL registration and testing as needed.</w:t>
      </w:r>
    </w:p>
    <w:p w14:paraId="32CE786A" w14:textId="2C088996" w:rsidR="00CD32B4" w:rsidRDefault="00CD32B4" w:rsidP="00FC4AC2">
      <w:pPr>
        <w:numPr>
          <w:ilvl w:val="0"/>
          <w:numId w:val="6"/>
        </w:numPr>
        <w:spacing w:after="0" w:line="240" w:lineRule="auto"/>
        <w:rPr>
          <w:rFonts w:ascii="Times" w:hAnsi="Times"/>
          <w:sz w:val="24"/>
          <w:szCs w:val="24"/>
        </w:rPr>
      </w:pPr>
      <w:r>
        <w:rPr>
          <w:rFonts w:ascii="Times" w:hAnsi="Times"/>
          <w:sz w:val="24"/>
          <w:szCs w:val="24"/>
        </w:rPr>
        <w:t xml:space="preserve">Curate a list of </w:t>
      </w:r>
      <w:r w:rsidR="00611ED7">
        <w:rPr>
          <w:rFonts w:ascii="Times" w:hAnsi="Times"/>
          <w:sz w:val="24"/>
          <w:szCs w:val="24"/>
        </w:rPr>
        <w:t xml:space="preserve">ESOL resources throughout the </w:t>
      </w:r>
      <w:r w:rsidR="006B1BE2">
        <w:rPr>
          <w:rFonts w:ascii="Times" w:hAnsi="Times"/>
          <w:sz w:val="24"/>
          <w:szCs w:val="24"/>
        </w:rPr>
        <w:t xml:space="preserve">state (especially in the </w:t>
      </w:r>
      <w:r w:rsidR="00611ED7">
        <w:rPr>
          <w:rFonts w:ascii="Times" w:hAnsi="Times"/>
          <w:sz w:val="24"/>
          <w:szCs w:val="24"/>
        </w:rPr>
        <w:t>Greater New Haven area</w:t>
      </w:r>
      <w:r w:rsidR="006B1BE2">
        <w:rPr>
          <w:rFonts w:ascii="Times" w:hAnsi="Times"/>
          <w:sz w:val="24"/>
          <w:szCs w:val="24"/>
        </w:rPr>
        <w:t>)</w:t>
      </w:r>
      <w:r>
        <w:rPr>
          <w:rFonts w:ascii="Times" w:hAnsi="Times"/>
          <w:sz w:val="24"/>
          <w:szCs w:val="24"/>
        </w:rPr>
        <w:t>, including key information and logistical details</w:t>
      </w:r>
      <w:r w:rsidRPr="00CD32B4">
        <w:rPr>
          <w:rFonts w:ascii="Times" w:hAnsi="Times"/>
          <w:sz w:val="24"/>
          <w:szCs w:val="24"/>
        </w:rPr>
        <w:t xml:space="preserve"> </w:t>
      </w:r>
    </w:p>
    <w:p w14:paraId="294264F2" w14:textId="768D5C5A" w:rsidR="00611ED7" w:rsidRDefault="00CD32B4" w:rsidP="00FC4AC2">
      <w:pPr>
        <w:numPr>
          <w:ilvl w:val="0"/>
          <w:numId w:val="6"/>
        </w:numPr>
        <w:spacing w:after="0" w:line="240" w:lineRule="auto"/>
        <w:rPr>
          <w:rFonts w:ascii="Times" w:hAnsi="Times"/>
          <w:sz w:val="24"/>
          <w:szCs w:val="24"/>
        </w:rPr>
      </w:pPr>
      <w:r w:rsidRPr="00FC4AC2">
        <w:rPr>
          <w:rFonts w:ascii="Times" w:hAnsi="Times"/>
          <w:sz w:val="24"/>
          <w:szCs w:val="24"/>
        </w:rPr>
        <w:t xml:space="preserve">Build relationships and partner with </w:t>
      </w:r>
      <w:r>
        <w:rPr>
          <w:rFonts w:ascii="Times" w:hAnsi="Times"/>
          <w:sz w:val="24"/>
          <w:szCs w:val="24"/>
        </w:rPr>
        <w:t>organizations that provide ESOL</w:t>
      </w:r>
      <w:r w:rsidRPr="00FC4AC2">
        <w:rPr>
          <w:rFonts w:ascii="Times" w:hAnsi="Times"/>
          <w:sz w:val="24"/>
          <w:szCs w:val="24"/>
        </w:rPr>
        <w:t xml:space="preserve"> services</w:t>
      </w:r>
      <w:r w:rsidR="006B1BE2">
        <w:rPr>
          <w:rFonts w:ascii="Times" w:hAnsi="Times"/>
          <w:sz w:val="24"/>
          <w:szCs w:val="24"/>
        </w:rPr>
        <w:t xml:space="preserve"> (including the CAACE--Connecticut Association for Adult and Continuing Education)</w:t>
      </w:r>
      <w:r w:rsidR="002D587C">
        <w:rPr>
          <w:rFonts w:ascii="Times" w:hAnsi="Times"/>
          <w:sz w:val="24"/>
          <w:szCs w:val="24"/>
        </w:rPr>
        <w:t>; a</w:t>
      </w:r>
      <w:r w:rsidR="00E81B4C">
        <w:rPr>
          <w:rFonts w:ascii="Times" w:hAnsi="Times"/>
          <w:sz w:val="24"/>
          <w:szCs w:val="24"/>
        </w:rPr>
        <w:t xml:space="preserve">dvocate for </w:t>
      </w:r>
      <w:r w:rsidR="002D587C">
        <w:rPr>
          <w:rFonts w:ascii="Times" w:hAnsi="Times"/>
          <w:sz w:val="24"/>
          <w:szCs w:val="24"/>
        </w:rPr>
        <w:t>IRIS</w:t>
      </w:r>
      <w:r w:rsidR="00E81B4C">
        <w:rPr>
          <w:rFonts w:ascii="Times" w:hAnsi="Times"/>
          <w:sz w:val="24"/>
          <w:szCs w:val="24"/>
        </w:rPr>
        <w:t xml:space="preserve"> clients with these organizations</w:t>
      </w:r>
    </w:p>
    <w:p w14:paraId="069406E1" w14:textId="5DEC5D79" w:rsidR="00FC4AC2" w:rsidRPr="00FC4AC2" w:rsidRDefault="00CD32B4" w:rsidP="00FC4AC2">
      <w:pPr>
        <w:numPr>
          <w:ilvl w:val="0"/>
          <w:numId w:val="6"/>
        </w:numPr>
        <w:spacing w:after="0" w:line="240" w:lineRule="auto"/>
        <w:rPr>
          <w:rFonts w:ascii="Times" w:hAnsi="Times"/>
          <w:sz w:val="24"/>
          <w:szCs w:val="24"/>
        </w:rPr>
      </w:pPr>
      <w:r>
        <w:rPr>
          <w:rFonts w:ascii="Times" w:hAnsi="Times"/>
          <w:sz w:val="24"/>
          <w:szCs w:val="24"/>
        </w:rPr>
        <w:t>Meet with</w:t>
      </w:r>
      <w:r w:rsidR="00FC4AC2" w:rsidRPr="00FC4AC2">
        <w:rPr>
          <w:rFonts w:ascii="Times" w:hAnsi="Times"/>
          <w:sz w:val="24"/>
          <w:szCs w:val="24"/>
        </w:rPr>
        <w:t xml:space="preserve"> </w:t>
      </w:r>
      <w:r w:rsidR="006B1BE2">
        <w:rPr>
          <w:rFonts w:ascii="Times" w:hAnsi="Times"/>
          <w:sz w:val="24"/>
          <w:szCs w:val="24"/>
        </w:rPr>
        <w:t xml:space="preserve">adult </w:t>
      </w:r>
      <w:r w:rsidR="00FC4AC2" w:rsidRPr="00FC4AC2">
        <w:rPr>
          <w:rFonts w:ascii="Times" w:hAnsi="Times"/>
          <w:sz w:val="24"/>
          <w:szCs w:val="24"/>
        </w:rPr>
        <w:t xml:space="preserve">clients to </w:t>
      </w:r>
      <w:r>
        <w:rPr>
          <w:rFonts w:ascii="Times" w:hAnsi="Times"/>
          <w:sz w:val="24"/>
          <w:szCs w:val="24"/>
        </w:rPr>
        <w:t>discuss ESOL options</w:t>
      </w:r>
      <w:r w:rsidR="00A010FB">
        <w:rPr>
          <w:rFonts w:ascii="Times" w:hAnsi="Times"/>
          <w:sz w:val="24"/>
          <w:szCs w:val="24"/>
        </w:rPr>
        <w:t xml:space="preserve"> as needed</w:t>
      </w:r>
    </w:p>
    <w:p w14:paraId="1E2E3191" w14:textId="7ACE050B" w:rsidR="00DC2839" w:rsidRDefault="00DC2839" w:rsidP="00DC2839">
      <w:pPr>
        <w:numPr>
          <w:ilvl w:val="0"/>
          <w:numId w:val="6"/>
        </w:numPr>
        <w:spacing w:after="0" w:line="240" w:lineRule="auto"/>
        <w:rPr>
          <w:rFonts w:ascii="Times" w:hAnsi="Times"/>
          <w:sz w:val="24"/>
          <w:szCs w:val="24"/>
        </w:rPr>
      </w:pPr>
      <w:r>
        <w:rPr>
          <w:rFonts w:ascii="Times" w:hAnsi="Times"/>
          <w:sz w:val="24"/>
          <w:szCs w:val="24"/>
        </w:rPr>
        <w:t>Follow-up and document the progress of clients who enroll in ESOL programs</w:t>
      </w:r>
      <w:r w:rsidR="00A010FB">
        <w:rPr>
          <w:rFonts w:ascii="Times" w:hAnsi="Times"/>
          <w:sz w:val="24"/>
          <w:szCs w:val="24"/>
        </w:rPr>
        <w:t>; oversee the documentation in the IRIS database (Client Track)</w:t>
      </w:r>
    </w:p>
    <w:p w14:paraId="6BF9AD8E" w14:textId="3D427CFC" w:rsidR="00BB59C0" w:rsidRDefault="00BB59C0" w:rsidP="00DC2839">
      <w:pPr>
        <w:numPr>
          <w:ilvl w:val="0"/>
          <w:numId w:val="6"/>
        </w:numPr>
        <w:spacing w:after="0" w:line="240" w:lineRule="auto"/>
        <w:rPr>
          <w:rFonts w:ascii="Times" w:hAnsi="Times"/>
          <w:sz w:val="24"/>
          <w:szCs w:val="24"/>
        </w:rPr>
      </w:pPr>
      <w:r>
        <w:rPr>
          <w:rFonts w:ascii="Times" w:hAnsi="Times"/>
          <w:sz w:val="24"/>
          <w:szCs w:val="24"/>
        </w:rPr>
        <w:t xml:space="preserve">Coordinate with the IRIS employment team to promote English progress of clients in the MAP program </w:t>
      </w:r>
    </w:p>
    <w:p w14:paraId="4A38FCC2" w14:textId="773F63AC" w:rsidR="00A6360C" w:rsidRPr="006B1BE2" w:rsidRDefault="006B1BE2" w:rsidP="006B1BE2">
      <w:pPr>
        <w:numPr>
          <w:ilvl w:val="0"/>
          <w:numId w:val="6"/>
        </w:numPr>
        <w:spacing w:after="0" w:line="240" w:lineRule="auto"/>
        <w:rPr>
          <w:rFonts w:ascii="Times" w:hAnsi="Times"/>
          <w:sz w:val="24"/>
          <w:szCs w:val="24"/>
        </w:rPr>
      </w:pPr>
      <w:r>
        <w:rPr>
          <w:rFonts w:ascii="Times" w:hAnsi="Times"/>
          <w:sz w:val="24"/>
          <w:szCs w:val="24"/>
        </w:rPr>
        <w:t xml:space="preserve">Create forms, letters, and flyers as needed to promote </w:t>
      </w:r>
      <w:r w:rsidR="00BB59C0">
        <w:rPr>
          <w:rFonts w:ascii="Times" w:hAnsi="Times"/>
          <w:sz w:val="24"/>
          <w:szCs w:val="24"/>
        </w:rPr>
        <w:t>English learning among clients</w:t>
      </w:r>
      <w:r>
        <w:rPr>
          <w:rFonts w:ascii="Times" w:hAnsi="Times"/>
          <w:sz w:val="24"/>
          <w:szCs w:val="24"/>
        </w:rPr>
        <w:t>.</w:t>
      </w:r>
    </w:p>
    <w:p w14:paraId="5726E832" w14:textId="1B62D53D" w:rsidR="00FE1882" w:rsidRPr="00DC2839" w:rsidRDefault="00FE1882" w:rsidP="00DC2839">
      <w:pPr>
        <w:numPr>
          <w:ilvl w:val="0"/>
          <w:numId w:val="6"/>
        </w:numPr>
        <w:spacing w:after="0" w:line="240" w:lineRule="auto"/>
        <w:rPr>
          <w:rFonts w:ascii="Times" w:hAnsi="Times"/>
          <w:sz w:val="24"/>
          <w:szCs w:val="24"/>
        </w:rPr>
      </w:pPr>
      <w:r>
        <w:rPr>
          <w:rFonts w:ascii="Times" w:hAnsi="Times"/>
          <w:sz w:val="24"/>
          <w:szCs w:val="24"/>
        </w:rPr>
        <w:t>Participate in</w:t>
      </w:r>
      <w:r w:rsidR="002D587C">
        <w:rPr>
          <w:rFonts w:ascii="Times" w:hAnsi="Times"/>
          <w:sz w:val="24"/>
          <w:szCs w:val="24"/>
        </w:rPr>
        <w:t xml:space="preserve"> regular IRIS </w:t>
      </w:r>
      <w:r>
        <w:rPr>
          <w:rFonts w:ascii="Times" w:hAnsi="Times"/>
          <w:sz w:val="24"/>
          <w:szCs w:val="24"/>
        </w:rPr>
        <w:t>Education Team meeting</w:t>
      </w:r>
      <w:r w:rsidR="00CF0BFE">
        <w:rPr>
          <w:rFonts w:ascii="Times" w:hAnsi="Times"/>
          <w:sz w:val="24"/>
          <w:szCs w:val="24"/>
        </w:rPr>
        <w:t>s;</w:t>
      </w:r>
      <w:r>
        <w:rPr>
          <w:rFonts w:ascii="Times" w:hAnsi="Times"/>
          <w:sz w:val="24"/>
          <w:szCs w:val="24"/>
        </w:rPr>
        <w:t xml:space="preserve"> support other educational </w:t>
      </w:r>
      <w:r w:rsidR="00CF0BFE">
        <w:rPr>
          <w:rFonts w:ascii="Times" w:hAnsi="Times"/>
          <w:sz w:val="24"/>
          <w:szCs w:val="24"/>
        </w:rPr>
        <w:t xml:space="preserve">programs and </w:t>
      </w:r>
      <w:r>
        <w:rPr>
          <w:rFonts w:ascii="Times" w:hAnsi="Times"/>
          <w:sz w:val="24"/>
          <w:szCs w:val="24"/>
        </w:rPr>
        <w:t>initiatives as needed</w:t>
      </w:r>
    </w:p>
    <w:p w14:paraId="501FEF3F" w14:textId="77777777" w:rsidR="00F02E1C" w:rsidRPr="003A23BD" w:rsidRDefault="00F02E1C" w:rsidP="00DD0DC7">
      <w:pPr>
        <w:spacing w:after="0" w:line="240" w:lineRule="auto"/>
        <w:rPr>
          <w:rFonts w:ascii="Times" w:hAnsi="Times"/>
          <w:sz w:val="16"/>
          <w:szCs w:val="16"/>
        </w:rPr>
      </w:pPr>
    </w:p>
    <w:p w14:paraId="68C3B2D2" w14:textId="045FF066" w:rsidR="00FC4AC2" w:rsidRPr="00FC4AC2" w:rsidRDefault="00FC4AC2" w:rsidP="00FC4AC2">
      <w:pPr>
        <w:rPr>
          <w:rFonts w:ascii="Times" w:hAnsi="Times"/>
          <w:sz w:val="24"/>
          <w:szCs w:val="24"/>
        </w:rPr>
      </w:pPr>
      <w:r w:rsidRPr="00FC4AC2">
        <w:rPr>
          <w:rFonts w:ascii="Times" w:hAnsi="Times"/>
          <w:b/>
          <w:sz w:val="24"/>
          <w:szCs w:val="24"/>
        </w:rPr>
        <w:t>Supervises:</w:t>
      </w:r>
      <w:r w:rsidRPr="00FC4AC2">
        <w:rPr>
          <w:rFonts w:ascii="Times" w:hAnsi="Times"/>
          <w:sz w:val="24"/>
          <w:szCs w:val="24"/>
        </w:rPr>
        <w:t xml:space="preserve"> A team of interns and volunteers</w:t>
      </w:r>
      <w:r w:rsidR="00611ED7">
        <w:rPr>
          <w:rFonts w:ascii="Times" w:hAnsi="Times"/>
          <w:sz w:val="24"/>
          <w:szCs w:val="24"/>
        </w:rPr>
        <w:t>, as needed</w:t>
      </w:r>
      <w:r w:rsidR="00BB59C0">
        <w:rPr>
          <w:rFonts w:ascii="Times" w:hAnsi="Times"/>
          <w:sz w:val="24"/>
          <w:szCs w:val="24"/>
        </w:rPr>
        <w:br/>
      </w:r>
      <w:r w:rsidRPr="00FC4AC2">
        <w:rPr>
          <w:rFonts w:ascii="Times" w:hAnsi="Times"/>
          <w:b/>
          <w:sz w:val="24"/>
          <w:szCs w:val="24"/>
        </w:rPr>
        <w:t xml:space="preserve">Supervised by: </w:t>
      </w:r>
      <w:r w:rsidRPr="00FC4AC2">
        <w:rPr>
          <w:rFonts w:ascii="Times" w:hAnsi="Times"/>
          <w:sz w:val="24"/>
          <w:szCs w:val="24"/>
        </w:rPr>
        <w:t>Director of Education</w:t>
      </w:r>
    </w:p>
    <w:p w14:paraId="0BE42F24" w14:textId="77777777" w:rsidR="00BD23B5" w:rsidRPr="007772EF" w:rsidRDefault="00BD23B5" w:rsidP="00BD23B5">
      <w:pPr>
        <w:widowControl w:val="0"/>
        <w:pBdr>
          <w:top w:val="nil"/>
          <w:left w:val="nil"/>
          <w:bottom w:val="nil"/>
          <w:right w:val="nil"/>
          <w:between w:val="nil"/>
        </w:pBdr>
        <w:spacing w:before="12" w:line="242" w:lineRule="auto"/>
        <w:ind w:right="570"/>
        <w:rPr>
          <w:rFonts w:ascii="Times" w:eastAsia="Times New Roman" w:hAnsi="Times" w:cs="Times New Roman"/>
          <w:b/>
          <w:bCs/>
          <w:sz w:val="24"/>
          <w:szCs w:val="24"/>
        </w:rPr>
      </w:pPr>
      <w:r w:rsidRPr="007772EF">
        <w:rPr>
          <w:rFonts w:ascii="Times" w:eastAsia="Times New Roman" w:hAnsi="Times" w:cs="Times New Roman"/>
          <w:b/>
          <w:bCs/>
          <w:sz w:val="24"/>
          <w:szCs w:val="24"/>
        </w:rPr>
        <w:t xml:space="preserve">Priority will be given to applicants with the following qualifications: </w:t>
      </w:r>
    </w:p>
    <w:p w14:paraId="307C7CD4" w14:textId="77777777" w:rsidR="006B1BE2" w:rsidRDefault="00BD23B5" w:rsidP="00FC4AC2">
      <w:pPr>
        <w:widowControl w:val="0"/>
        <w:numPr>
          <w:ilvl w:val="0"/>
          <w:numId w:val="8"/>
        </w:numPr>
        <w:pBdr>
          <w:top w:val="nil"/>
          <w:left w:val="nil"/>
          <w:bottom w:val="nil"/>
          <w:right w:val="nil"/>
          <w:between w:val="nil"/>
        </w:pBdr>
        <w:spacing w:before="12" w:after="0" w:line="242" w:lineRule="auto"/>
        <w:ind w:right="570"/>
        <w:rPr>
          <w:rFonts w:ascii="Times" w:eastAsia="Times New Roman" w:hAnsi="Times" w:cs="Times New Roman"/>
          <w:sz w:val="24"/>
          <w:szCs w:val="24"/>
        </w:rPr>
      </w:pPr>
      <w:r>
        <w:rPr>
          <w:rFonts w:ascii="Times" w:eastAsia="Times New Roman" w:hAnsi="Times" w:cs="Times New Roman"/>
          <w:sz w:val="24"/>
          <w:szCs w:val="24"/>
        </w:rPr>
        <w:t>Bachelor’s degree</w:t>
      </w:r>
    </w:p>
    <w:p w14:paraId="7FF27D85" w14:textId="77777777" w:rsidR="006B1BE2" w:rsidRDefault="006B1BE2" w:rsidP="00BB608C">
      <w:pPr>
        <w:widowControl w:val="0"/>
        <w:numPr>
          <w:ilvl w:val="0"/>
          <w:numId w:val="7"/>
        </w:numPr>
        <w:pBdr>
          <w:top w:val="nil"/>
          <w:left w:val="nil"/>
          <w:bottom w:val="nil"/>
          <w:right w:val="nil"/>
          <w:between w:val="nil"/>
        </w:pBdr>
        <w:spacing w:before="12" w:after="0" w:line="242" w:lineRule="auto"/>
        <w:ind w:right="570"/>
        <w:rPr>
          <w:rFonts w:ascii="Times" w:eastAsia="Times New Roman" w:hAnsi="Times" w:cs="Times New Roman"/>
          <w:sz w:val="24"/>
          <w:szCs w:val="24"/>
        </w:rPr>
      </w:pPr>
      <w:r w:rsidRPr="006B1BE2">
        <w:rPr>
          <w:rFonts w:ascii="Times" w:eastAsia="Times New Roman" w:hAnsi="Times" w:cs="Times New Roman"/>
          <w:sz w:val="24"/>
          <w:szCs w:val="24"/>
        </w:rPr>
        <w:t>ESOL teaching experience (CT 088 endorsement preferred)</w:t>
      </w:r>
      <w:r w:rsidR="005A3D74" w:rsidRPr="006B1BE2">
        <w:rPr>
          <w:rFonts w:ascii="Times" w:eastAsia="Times New Roman" w:hAnsi="Times" w:cs="Times New Roman"/>
          <w:sz w:val="24"/>
          <w:szCs w:val="24"/>
        </w:rPr>
        <w:t xml:space="preserve"> </w:t>
      </w:r>
    </w:p>
    <w:p w14:paraId="4A7338FC" w14:textId="55718B1B" w:rsidR="00A261EF" w:rsidRPr="006B1BE2" w:rsidRDefault="00A261EF" w:rsidP="00BB608C">
      <w:pPr>
        <w:widowControl w:val="0"/>
        <w:numPr>
          <w:ilvl w:val="0"/>
          <w:numId w:val="7"/>
        </w:numPr>
        <w:pBdr>
          <w:top w:val="nil"/>
          <w:left w:val="nil"/>
          <w:bottom w:val="nil"/>
          <w:right w:val="nil"/>
          <w:between w:val="nil"/>
        </w:pBdr>
        <w:spacing w:before="12" w:after="0" w:line="242" w:lineRule="auto"/>
        <w:ind w:right="570"/>
        <w:rPr>
          <w:rFonts w:ascii="Times" w:eastAsia="Times New Roman" w:hAnsi="Times" w:cs="Times New Roman"/>
          <w:sz w:val="24"/>
          <w:szCs w:val="24"/>
        </w:rPr>
      </w:pPr>
      <w:r w:rsidRPr="006B1BE2">
        <w:rPr>
          <w:rFonts w:ascii="Times" w:eastAsia="Times New Roman" w:hAnsi="Times" w:cs="Times New Roman"/>
          <w:sz w:val="24"/>
          <w:szCs w:val="24"/>
        </w:rPr>
        <w:t xml:space="preserve">Experience with refugees, asylees, immigrants, undocumented or mixed status families </w:t>
      </w:r>
    </w:p>
    <w:p w14:paraId="7965B12F" w14:textId="0843BCB6" w:rsidR="006615C9" w:rsidRDefault="006615C9" w:rsidP="006615C9">
      <w:pPr>
        <w:widowControl w:val="0"/>
        <w:numPr>
          <w:ilvl w:val="0"/>
          <w:numId w:val="7"/>
        </w:numPr>
        <w:pBdr>
          <w:top w:val="nil"/>
          <w:left w:val="nil"/>
          <w:bottom w:val="nil"/>
          <w:right w:val="nil"/>
          <w:between w:val="nil"/>
        </w:pBdr>
        <w:spacing w:after="0" w:line="242" w:lineRule="auto"/>
        <w:ind w:right="570"/>
        <w:rPr>
          <w:rFonts w:ascii="Times" w:eastAsia="Times New Roman" w:hAnsi="Times" w:cs="Times New Roman"/>
          <w:sz w:val="24"/>
          <w:szCs w:val="24"/>
        </w:rPr>
      </w:pPr>
      <w:r>
        <w:rPr>
          <w:rFonts w:ascii="Times" w:eastAsia="Times New Roman" w:hAnsi="Times" w:cs="Times New Roman"/>
          <w:sz w:val="24"/>
          <w:szCs w:val="24"/>
        </w:rPr>
        <w:t>K</w:t>
      </w:r>
      <w:r w:rsidRPr="00FC4AC2">
        <w:rPr>
          <w:rFonts w:ascii="Times" w:eastAsia="Times New Roman" w:hAnsi="Times" w:cs="Times New Roman"/>
          <w:sz w:val="24"/>
          <w:szCs w:val="24"/>
        </w:rPr>
        <w:t xml:space="preserve">nowledge of </w:t>
      </w:r>
      <w:r>
        <w:rPr>
          <w:rFonts w:ascii="Times" w:eastAsia="Times New Roman" w:hAnsi="Times" w:cs="Times New Roman"/>
          <w:sz w:val="24"/>
          <w:szCs w:val="24"/>
        </w:rPr>
        <w:t xml:space="preserve">and experience with </w:t>
      </w:r>
      <w:r w:rsidR="006B1BE2">
        <w:rPr>
          <w:rFonts w:ascii="Times" w:eastAsia="Times New Roman" w:hAnsi="Times" w:cs="Times New Roman"/>
          <w:sz w:val="24"/>
          <w:szCs w:val="24"/>
        </w:rPr>
        <w:t xml:space="preserve">Connecticut’s </w:t>
      </w:r>
      <w:r w:rsidR="00A261EF">
        <w:rPr>
          <w:rFonts w:ascii="Times" w:hAnsi="Times"/>
          <w:sz w:val="24"/>
          <w:szCs w:val="24"/>
        </w:rPr>
        <w:t>ESOL options</w:t>
      </w:r>
      <w:r w:rsidR="006B1BE2">
        <w:rPr>
          <w:rFonts w:ascii="Times" w:hAnsi="Times"/>
          <w:sz w:val="24"/>
          <w:szCs w:val="24"/>
        </w:rPr>
        <w:t xml:space="preserve">, particularly </w:t>
      </w:r>
      <w:r w:rsidR="00A261EF">
        <w:rPr>
          <w:rFonts w:ascii="Times" w:hAnsi="Times"/>
          <w:sz w:val="24"/>
          <w:szCs w:val="24"/>
        </w:rPr>
        <w:t xml:space="preserve">in </w:t>
      </w:r>
      <w:r w:rsidR="006B1BE2">
        <w:rPr>
          <w:rFonts w:ascii="Times" w:hAnsi="Times"/>
          <w:sz w:val="24"/>
          <w:szCs w:val="24"/>
        </w:rPr>
        <w:t xml:space="preserve">the </w:t>
      </w:r>
      <w:r w:rsidR="00A261EF">
        <w:rPr>
          <w:rFonts w:ascii="Times" w:hAnsi="Times"/>
          <w:sz w:val="24"/>
          <w:szCs w:val="24"/>
        </w:rPr>
        <w:t>Greater New Haven</w:t>
      </w:r>
      <w:r w:rsidR="006B1BE2">
        <w:rPr>
          <w:rFonts w:ascii="Times" w:hAnsi="Times"/>
          <w:sz w:val="24"/>
          <w:szCs w:val="24"/>
        </w:rPr>
        <w:t xml:space="preserve"> area</w:t>
      </w:r>
    </w:p>
    <w:p w14:paraId="7B8BCF75" w14:textId="77777777" w:rsidR="007772EF" w:rsidRDefault="00FC4AC2" w:rsidP="004C5C09">
      <w:pPr>
        <w:widowControl w:val="0"/>
        <w:numPr>
          <w:ilvl w:val="0"/>
          <w:numId w:val="7"/>
        </w:numPr>
        <w:pBdr>
          <w:top w:val="nil"/>
          <w:left w:val="nil"/>
          <w:bottom w:val="nil"/>
          <w:right w:val="nil"/>
          <w:between w:val="nil"/>
        </w:pBdr>
        <w:spacing w:after="0" w:line="242" w:lineRule="auto"/>
        <w:ind w:right="570"/>
        <w:rPr>
          <w:rFonts w:ascii="Times" w:eastAsia="Times New Roman" w:hAnsi="Times" w:cs="Times New Roman"/>
          <w:sz w:val="24"/>
          <w:szCs w:val="24"/>
        </w:rPr>
      </w:pPr>
      <w:r w:rsidRPr="00FC4AC2">
        <w:rPr>
          <w:rFonts w:ascii="Times" w:eastAsia="Times New Roman" w:hAnsi="Times" w:cs="Times New Roman"/>
          <w:sz w:val="24"/>
          <w:szCs w:val="24"/>
        </w:rPr>
        <w:t>Experience working in educational setting</w:t>
      </w:r>
      <w:r w:rsidR="007772EF">
        <w:rPr>
          <w:rFonts w:ascii="Times" w:eastAsia="Times New Roman" w:hAnsi="Times" w:cs="Times New Roman"/>
          <w:sz w:val="24"/>
          <w:szCs w:val="24"/>
        </w:rPr>
        <w:t>s</w:t>
      </w:r>
    </w:p>
    <w:p w14:paraId="17EA8994" w14:textId="1FFF9F13" w:rsidR="004C5C09" w:rsidRDefault="007772EF" w:rsidP="004C5C09">
      <w:pPr>
        <w:widowControl w:val="0"/>
        <w:numPr>
          <w:ilvl w:val="0"/>
          <w:numId w:val="7"/>
        </w:numPr>
        <w:pBdr>
          <w:top w:val="nil"/>
          <w:left w:val="nil"/>
          <w:bottom w:val="nil"/>
          <w:right w:val="nil"/>
          <w:between w:val="nil"/>
        </w:pBdr>
        <w:spacing w:after="0" w:line="242" w:lineRule="auto"/>
        <w:ind w:right="570"/>
        <w:rPr>
          <w:rFonts w:ascii="Times" w:eastAsia="Times New Roman" w:hAnsi="Times" w:cs="Times New Roman"/>
          <w:sz w:val="24"/>
          <w:szCs w:val="24"/>
        </w:rPr>
      </w:pPr>
      <w:r>
        <w:rPr>
          <w:rFonts w:ascii="Times" w:eastAsia="Times New Roman" w:hAnsi="Times" w:cs="Times New Roman"/>
          <w:sz w:val="24"/>
          <w:szCs w:val="24"/>
        </w:rPr>
        <w:t>S</w:t>
      </w:r>
      <w:r w:rsidR="004C5C09">
        <w:rPr>
          <w:rFonts w:ascii="Times" w:eastAsia="Times New Roman" w:hAnsi="Times" w:cs="Times New Roman"/>
          <w:sz w:val="24"/>
          <w:szCs w:val="24"/>
        </w:rPr>
        <w:t>trong presentation</w:t>
      </w:r>
      <w:r>
        <w:rPr>
          <w:rFonts w:ascii="Times" w:eastAsia="Times New Roman" w:hAnsi="Times" w:cs="Times New Roman"/>
          <w:sz w:val="24"/>
          <w:szCs w:val="24"/>
        </w:rPr>
        <w:t>, communication, and people skills</w:t>
      </w:r>
    </w:p>
    <w:p w14:paraId="6FE99646" w14:textId="77777777" w:rsidR="00FC4AC2" w:rsidRPr="00FC4AC2" w:rsidRDefault="00FC4AC2" w:rsidP="00FC4AC2">
      <w:pPr>
        <w:widowControl w:val="0"/>
        <w:numPr>
          <w:ilvl w:val="0"/>
          <w:numId w:val="7"/>
        </w:numPr>
        <w:pBdr>
          <w:top w:val="nil"/>
          <w:left w:val="nil"/>
          <w:bottom w:val="nil"/>
          <w:right w:val="nil"/>
          <w:between w:val="nil"/>
        </w:pBdr>
        <w:spacing w:after="0" w:line="242" w:lineRule="auto"/>
        <w:ind w:right="570"/>
        <w:rPr>
          <w:rFonts w:ascii="Times" w:eastAsia="Times New Roman" w:hAnsi="Times" w:cs="Times New Roman"/>
          <w:sz w:val="24"/>
          <w:szCs w:val="24"/>
        </w:rPr>
      </w:pPr>
      <w:r w:rsidRPr="00FC4AC2">
        <w:rPr>
          <w:rFonts w:ascii="Times" w:eastAsia="Times New Roman" w:hAnsi="Times" w:cs="Times New Roman"/>
          <w:color w:val="000000"/>
          <w:sz w:val="24"/>
          <w:szCs w:val="24"/>
        </w:rPr>
        <w:t xml:space="preserve">Ability to work collaboratively with multiple people and programs within IRIS </w:t>
      </w:r>
    </w:p>
    <w:p w14:paraId="6E4EE303" w14:textId="018F96A6" w:rsidR="006615C9" w:rsidRPr="00FC4AC2" w:rsidRDefault="006615C9" w:rsidP="006615C9">
      <w:pPr>
        <w:numPr>
          <w:ilvl w:val="0"/>
          <w:numId w:val="7"/>
        </w:numPr>
        <w:spacing w:after="0" w:line="240" w:lineRule="auto"/>
        <w:jc w:val="both"/>
        <w:textAlignment w:val="baseline"/>
        <w:rPr>
          <w:rFonts w:ascii="Times" w:eastAsia="Times New Roman" w:hAnsi="Times" w:cs="Times New Roman"/>
          <w:sz w:val="24"/>
          <w:szCs w:val="24"/>
        </w:rPr>
      </w:pPr>
      <w:r w:rsidRPr="00FC4AC2">
        <w:rPr>
          <w:rFonts w:ascii="Times" w:eastAsia="Times New Roman" w:hAnsi="Times" w:cs="Times New Roman"/>
          <w:sz w:val="24"/>
          <w:szCs w:val="24"/>
        </w:rPr>
        <w:t>Outstanding time management and organizational skills</w:t>
      </w:r>
    </w:p>
    <w:p w14:paraId="5F56D0F1" w14:textId="34D192DD" w:rsidR="00FC4AC2" w:rsidRPr="00FC4AC2" w:rsidRDefault="004C5C09" w:rsidP="00FC4AC2">
      <w:pPr>
        <w:widowControl w:val="0"/>
        <w:numPr>
          <w:ilvl w:val="0"/>
          <w:numId w:val="7"/>
        </w:numPr>
        <w:pBdr>
          <w:top w:val="nil"/>
          <w:left w:val="nil"/>
          <w:bottom w:val="nil"/>
          <w:right w:val="nil"/>
          <w:between w:val="nil"/>
        </w:pBdr>
        <w:spacing w:after="0" w:line="229" w:lineRule="auto"/>
        <w:ind w:right="2"/>
        <w:rPr>
          <w:rFonts w:ascii="Times" w:eastAsia="Times New Roman" w:hAnsi="Times" w:cs="Times New Roman"/>
          <w:color w:val="000000"/>
          <w:sz w:val="24"/>
          <w:szCs w:val="24"/>
        </w:rPr>
      </w:pPr>
      <w:r>
        <w:rPr>
          <w:rFonts w:ascii="Times" w:eastAsia="Times New Roman" w:hAnsi="Times" w:cs="Times New Roman"/>
          <w:color w:val="000000"/>
          <w:sz w:val="24"/>
          <w:szCs w:val="24"/>
        </w:rPr>
        <w:t>A</w:t>
      </w:r>
      <w:r w:rsidR="00FC4AC2" w:rsidRPr="00FC4AC2">
        <w:rPr>
          <w:rFonts w:ascii="Times" w:eastAsia="Times New Roman" w:hAnsi="Times" w:cs="Times New Roman"/>
          <w:color w:val="000000"/>
          <w:sz w:val="24"/>
          <w:szCs w:val="24"/>
        </w:rPr>
        <w:t xml:space="preserve"> commitment to anti-racism</w:t>
      </w:r>
      <w:r>
        <w:rPr>
          <w:rFonts w:ascii="Times" w:eastAsia="Times New Roman" w:hAnsi="Times" w:cs="Times New Roman"/>
          <w:color w:val="000000"/>
          <w:sz w:val="24"/>
          <w:szCs w:val="24"/>
        </w:rPr>
        <w:t>, cultural sensitivity,</w:t>
      </w:r>
      <w:r w:rsidR="00FC4AC2" w:rsidRPr="00FC4AC2">
        <w:rPr>
          <w:rFonts w:ascii="Times" w:eastAsia="Times New Roman" w:hAnsi="Times" w:cs="Times New Roman"/>
          <w:color w:val="000000"/>
          <w:sz w:val="24"/>
          <w:szCs w:val="24"/>
        </w:rPr>
        <w:t xml:space="preserve"> and the mission of IRIS</w:t>
      </w:r>
    </w:p>
    <w:p w14:paraId="209A8452" w14:textId="539368B6" w:rsidR="00FC4AC2" w:rsidRPr="00FC4AC2" w:rsidRDefault="00FC4AC2" w:rsidP="00FC4AC2">
      <w:pPr>
        <w:widowControl w:val="0"/>
        <w:numPr>
          <w:ilvl w:val="0"/>
          <w:numId w:val="7"/>
        </w:numPr>
        <w:pBdr>
          <w:top w:val="nil"/>
          <w:left w:val="nil"/>
          <w:bottom w:val="nil"/>
          <w:right w:val="nil"/>
          <w:between w:val="nil"/>
        </w:pBdr>
        <w:spacing w:after="0" w:line="229" w:lineRule="auto"/>
        <w:ind w:right="2"/>
        <w:rPr>
          <w:rFonts w:ascii="Times" w:eastAsia="Times New Roman" w:hAnsi="Times" w:cs="Times New Roman"/>
          <w:color w:val="000000"/>
          <w:sz w:val="24"/>
          <w:szCs w:val="24"/>
        </w:rPr>
      </w:pPr>
      <w:r w:rsidRPr="00FC4AC2">
        <w:rPr>
          <w:rFonts w:ascii="Times" w:eastAsia="Times New Roman" w:hAnsi="Times" w:cs="Times New Roman"/>
          <w:color w:val="000000"/>
          <w:sz w:val="24"/>
          <w:szCs w:val="24"/>
        </w:rPr>
        <w:t>Ease using Google Workspace and</w:t>
      </w:r>
      <w:r w:rsidR="00EF387F">
        <w:rPr>
          <w:rFonts w:ascii="Times" w:eastAsia="Times New Roman" w:hAnsi="Times" w:cs="Times New Roman"/>
          <w:color w:val="000000"/>
          <w:sz w:val="24"/>
          <w:szCs w:val="24"/>
        </w:rPr>
        <w:t xml:space="preserve"> </w:t>
      </w:r>
      <w:r w:rsidRPr="00FC4AC2">
        <w:rPr>
          <w:rFonts w:ascii="Times" w:eastAsia="Times New Roman" w:hAnsi="Times" w:cs="Times New Roman"/>
          <w:color w:val="000000"/>
          <w:sz w:val="24"/>
          <w:szCs w:val="24"/>
        </w:rPr>
        <w:t xml:space="preserve">spreadsheets </w:t>
      </w:r>
    </w:p>
    <w:p w14:paraId="4151B370" w14:textId="7CC46959" w:rsidR="007772EF" w:rsidRDefault="007772EF" w:rsidP="00FC4AC2">
      <w:pPr>
        <w:widowControl w:val="0"/>
        <w:numPr>
          <w:ilvl w:val="0"/>
          <w:numId w:val="7"/>
        </w:numPr>
        <w:pBdr>
          <w:top w:val="nil"/>
          <w:left w:val="nil"/>
          <w:bottom w:val="nil"/>
          <w:right w:val="nil"/>
          <w:between w:val="nil"/>
        </w:pBdr>
        <w:spacing w:after="0" w:line="229" w:lineRule="auto"/>
        <w:ind w:right="2"/>
        <w:rPr>
          <w:rFonts w:ascii="Times" w:eastAsia="Times New Roman" w:hAnsi="Times" w:cs="Times New Roman"/>
          <w:color w:val="000000"/>
          <w:sz w:val="24"/>
          <w:szCs w:val="24"/>
        </w:rPr>
      </w:pPr>
      <w:r>
        <w:rPr>
          <w:rFonts w:ascii="Times" w:eastAsia="Times New Roman" w:hAnsi="Times" w:cs="Times New Roman"/>
          <w:color w:val="000000"/>
          <w:sz w:val="24"/>
          <w:szCs w:val="24"/>
        </w:rPr>
        <w:t>Fluency in spoken and written English</w:t>
      </w:r>
    </w:p>
    <w:p w14:paraId="05BF7692" w14:textId="77777777" w:rsidR="00611ED7" w:rsidRDefault="00611ED7" w:rsidP="00611ED7">
      <w:pPr>
        <w:widowControl w:val="0"/>
        <w:numPr>
          <w:ilvl w:val="0"/>
          <w:numId w:val="7"/>
        </w:numPr>
        <w:pBdr>
          <w:top w:val="nil"/>
          <w:left w:val="nil"/>
          <w:bottom w:val="nil"/>
          <w:right w:val="nil"/>
          <w:between w:val="nil"/>
        </w:pBdr>
        <w:spacing w:after="0" w:line="229" w:lineRule="auto"/>
        <w:ind w:right="2"/>
        <w:rPr>
          <w:rFonts w:ascii="Times" w:eastAsia="Times New Roman" w:hAnsi="Times" w:cs="Times New Roman"/>
          <w:color w:val="000000"/>
          <w:sz w:val="24"/>
          <w:szCs w:val="24"/>
        </w:rPr>
      </w:pPr>
      <w:r>
        <w:rPr>
          <w:rFonts w:ascii="Times" w:eastAsia="Times New Roman" w:hAnsi="Times" w:cs="Times New Roman"/>
          <w:color w:val="000000"/>
          <w:sz w:val="24"/>
          <w:szCs w:val="24"/>
        </w:rPr>
        <w:t>Familiarity with public transportation</w:t>
      </w:r>
    </w:p>
    <w:p w14:paraId="2CDB7561" w14:textId="24D7CC25" w:rsidR="00611ED7" w:rsidRDefault="00611ED7" w:rsidP="00611ED7">
      <w:pPr>
        <w:widowControl w:val="0"/>
        <w:numPr>
          <w:ilvl w:val="0"/>
          <w:numId w:val="7"/>
        </w:numPr>
        <w:pBdr>
          <w:top w:val="nil"/>
          <w:left w:val="nil"/>
          <w:bottom w:val="nil"/>
          <w:right w:val="nil"/>
          <w:between w:val="nil"/>
        </w:pBdr>
        <w:spacing w:after="0" w:line="229" w:lineRule="auto"/>
        <w:ind w:right="2"/>
        <w:rPr>
          <w:rFonts w:ascii="Times" w:eastAsia="Times New Roman" w:hAnsi="Times" w:cs="Times New Roman"/>
          <w:color w:val="000000"/>
          <w:sz w:val="24"/>
          <w:szCs w:val="24"/>
        </w:rPr>
      </w:pPr>
      <w:r w:rsidRPr="00FC4AC2">
        <w:rPr>
          <w:rFonts w:ascii="Times" w:eastAsia="Times New Roman" w:hAnsi="Times" w:cs="Times New Roman"/>
          <w:color w:val="000000"/>
          <w:sz w:val="24"/>
          <w:szCs w:val="24"/>
        </w:rPr>
        <w:t xml:space="preserve">Ability to </w:t>
      </w:r>
      <w:r>
        <w:rPr>
          <w:rFonts w:ascii="Times" w:eastAsia="Times New Roman" w:hAnsi="Times" w:cs="Times New Roman"/>
          <w:color w:val="000000"/>
          <w:sz w:val="24"/>
          <w:szCs w:val="24"/>
        </w:rPr>
        <w:t>travel</w:t>
      </w:r>
      <w:r w:rsidRPr="00FC4AC2">
        <w:rPr>
          <w:rFonts w:ascii="Times" w:eastAsia="Times New Roman" w:hAnsi="Times" w:cs="Times New Roman"/>
          <w:color w:val="000000"/>
          <w:sz w:val="24"/>
          <w:szCs w:val="24"/>
        </w:rPr>
        <w:t xml:space="preserve"> </w:t>
      </w:r>
      <w:r>
        <w:rPr>
          <w:rFonts w:ascii="Times" w:eastAsia="Times New Roman" w:hAnsi="Times" w:cs="Times New Roman"/>
          <w:color w:val="000000"/>
          <w:sz w:val="24"/>
          <w:szCs w:val="24"/>
        </w:rPr>
        <w:t>(a Connecticut Driver’s license and transportation are essential)</w:t>
      </w:r>
    </w:p>
    <w:p w14:paraId="5E2AC20B" w14:textId="770B70A4" w:rsidR="006B1BE2" w:rsidRPr="003A23BD" w:rsidRDefault="00644F4F" w:rsidP="003A23BD">
      <w:pPr>
        <w:widowControl w:val="0"/>
        <w:pBdr>
          <w:top w:val="nil"/>
          <w:left w:val="nil"/>
          <w:bottom w:val="nil"/>
          <w:right w:val="nil"/>
          <w:between w:val="nil"/>
        </w:pBdr>
        <w:spacing w:before="271" w:line="240" w:lineRule="auto"/>
        <w:rPr>
          <w:rFonts w:ascii="Times New Roman" w:eastAsia="Times New Roman" w:hAnsi="Times New Roman" w:cs="Times New Roman"/>
          <w:color w:val="000000"/>
          <w:sz w:val="24"/>
          <w:szCs w:val="24"/>
        </w:rPr>
      </w:pPr>
      <w:r w:rsidRPr="00644F4F">
        <w:rPr>
          <w:rFonts w:ascii="Times New Roman" w:eastAsia="Times New Roman" w:hAnsi="Times New Roman" w:cs="Times New Roman"/>
          <w:b/>
          <w:color w:val="000000"/>
          <w:sz w:val="24"/>
          <w:szCs w:val="24"/>
        </w:rPr>
        <w:t>Compensation</w:t>
      </w:r>
      <w:r>
        <w:rPr>
          <w:rFonts w:ascii="Times New Roman" w:eastAsia="Times New Roman" w:hAnsi="Times New Roman" w:cs="Times New Roman"/>
          <w:color w:val="000000"/>
          <w:sz w:val="24"/>
          <w:szCs w:val="24"/>
        </w:rPr>
        <w:t xml:space="preserve">: </w:t>
      </w:r>
      <w:r w:rsidR="00943A3A">
        <w:rPr>
          <w:rFonts w:ascii="Times New Roman" w:eastAsia="Times New Roman" w:hAnsi="Times New Roman" w:cs="Times New Roman"/>
          <w:color w:val="000000"/>
          <w:sz w:val="24"/>
          <w:szCs w:val="24"/>
        </w:rPr>
        <w:t xml:space="preserve">$48,000 to </w:t>
      </w:r>
      <w:r w:rsidRPr="00872747">
        <w:rPr>
          <w:rFonts w:ascii="Times New Roman" w:eastAsia="Times New Roman" w:hAnsi="Times New Roman" w:cs="Times New Roman"/>
          <w:color w:val="000000"/>
          <w:sz w:val="24"/>
          <w:szCs w:val="24"/>
        </w:rPr>
        <w:t>$</w:t>
      </w:r>
      <w:r w:rsidR="006B1BE2" w:rsidRPr="00872747">
        <w:rPr>
          <w:rFonts w:ascii="Times New Roman" w:eastAsia="Times New Roman" w:hAnsi="Times New Roman" w:cs="Times New Roman"/>
          <w:sz w:val="24"/>
          <w:szCs w:val="24"/>
        </w:rPr>
        <w:t>49,600</w:t>
      </w:r>
      <w:r w:rsidR="006B1BE2" w:rsidRPr="00872747">
        <w:rPr>
          <w:rFonts w:ascii="Times New Roman" w:eastAsia="Times New Roman" w:hAnsi="Times New Roman" w:cs="Times New Roman"/>
          <w:color w:val="000000"/>
          <w:sz w:val="24"/>
          <w:szCs w:val="24"/>
        </w:rPr>
        <w:t xml:space="preserve"> </w:t>
      </w:r>
      <w:r w:rsidR="003A23BD" w:rsidRPr="00872747">
        <w:rPr>
          <w:rFonts w:ascii="Times New Roman" w:eastAsia="Times New Roman" w:hAnsi="Times New Roman" w:cs="Times New Roman"/>
          <w:color w:val="000000"/>
          <w:sz w:val="24"/>
          <w:szCs w:val="24"/>
        </w:rPr>
        <w:t>range</w:t>
      </w:r>
      <w:r w:rsidR="006B1BE2" w:rsidRPr="00872747">
        <w:rPr>
          <w:rFonts w:ascii="Times New Roman" w:eastAsia="Times New Roman" w:hAnsi="Times New Roman" w:cs="Times New Roman"/>
          <w:color w:val="000000"/>
          <w:sz w:val="24"/>
          <w:szCs w:val="24"/>
        </w:rPr>
        <w:t>, full-time, salaried</w:t>
      </w:r>
      <w:r w:rsidR="003A23BD">
        <w:rPr>
          <w:rFonts w:ascii="Times New Roman" w:eastAsia="Times New Roman" w:hAnsi="Times New Roman" w:cs="Times New Roman"/>
          <w:color w:val="000000"/>
          <w:sz w:val="24"/>
          <w:szCs w:val="24"/>
        </w:rPr>
        <w:br/>
      </w:r>
      <w:r w:rsidRPr="00644F4F">
        <w:rPr>
          <w:rFonts w:ascii="Times New Roman" w:eastAsia="Times New Roman" w:hAnsi="Times New Roman" w:cs="Times New Roman"/>
          <w:b/>
          <w:color w:val="000000"/>
          <w:sz w:val="24"/>
          <w:szCs w:val="24"/>
        </w:rPr>
        <w:t>Benefits</w:t>
      </w:r>
      <w:r>
        <w:rPr>
          <w:rFonts w:ascii="Times New Roman" w:eastAsia="Times New Roman" w:hAnsi="Times New Roman" w:cs="Times New Roman"/>
          <w:color w:val="000000"/>
          <w:sz w:val="24"/>
          <w:szCs w:val="24"/>
        </w:rPr>
        <w:t xml:space="preserve">: </w:t>
      </w:r>
      <w:r w:rsidR="006B1BE2" w:rsidRPr="00FC4AC2">
        <w:rPr>
          <w:rFonts w:ascii="Times" w:eastAsia="MS Mincho" w:hAnsi="Times" w:cs="Times New Roman"/>
          <w:sz w:val="24"/>
          <w:szCs w:val="24"/>
          <w:lang w:eastAsia="ja-JP"/>
        </w:rPr>
        <w:t xml:space="preserve">Benefits Health, dental, vision insurance. Life and disability insurance. Vacation (3 weeks); personal days (3 per year); sick days, holidays per IRIS schedule. Eligible for 403b retirement plan after 1 year. </w:t>
      </w:r>
    </w:p>
    <w:p w14:paraId="2962FABC" w14:textId="77777777" w:rsidR="006B1BE2" w:rsidRPr="00FC4AC2" w:rsidRDefault="006B1BE2" w:rsidP="006B1BE2">
      <w:pPr>
        <w:spacing w:after="0" w:line="240" w:lineRule="auto"/>
        <w:rPr>
          <w:rFonts w:ascii="Times" w:eastAsia="MS Mincho" w:hAnsi="Times" w:cs="Times New Roman"/>
          <w:sz w:val="24"/>
          <w:szCs w:val="24"/>
          <w:lang w:eastAsia="ja-JP"/>
        </w:rPr>
      </w:pPr>
      <w:r w:rsidRPr="00FC4AC2">
        <w:rPr>
          <w:rFonts w:ascii="Times" w:eastAsia="MS Mincho" w:hAnsi="Times" w:cs="Times New Roman"/>
          <w:sz w:val="24"/>
          <w:szCs w:val="24"/>
          <w:lang w:eastAsia="ja-JP"/>
        </w:rPr>
        <w:t>IRIS is an affirmative action-equal opportunity employer.</w:t>
      </w:r>
    </w:p>
    <w:p w14:paraId="3247F002" w14:textId="77777777" w:rsidR="007772EF" w:rsidRPr="003A23BD" w:rsidRDefault="007772EF" w:rsidP="007772EF">
      <w:pPr>
        <w:spacing w:after="0" w:line="240" w:lineRule="auto"/>
        <w:rPr>
          <w:rFonts w:ascii="Times" w:eastAsia="Times New Roman" w:hAnsi="Times" w:cs="Times New Roman"/>
          <w:sz w:val="16"/>
          <w:szCs w:val="16"/>
        </w:rPr>
      </w:pPr>
    </w:p>
    <w:p w14:paraId="2D422836" w14:textId="6BA4C0A8" w:rsidR="007772EF" w:rsidRPr="00FC4AC2" w:rsidRDefault="007772EF" w:rsidP="007772EF">
      <w:pPr>
        <w:spacing w:after="0" w:line="240" w:lineRule="auto"/>
        <w:rPr>
          <w:rFonts w:ascii="Times" w:eastAsia="Times New Roman" w:hAnsi="Times" w:cs="Times New Roman"/>
          <w:sz w:val="24"/>
          <w:szCs w:val="24"/>
        </w:rPr>
      </w:pPr>
      <w:r w:rsidRPr="007772EF">
        <w:rPr>
          <w:rFonts w:ascii="Times" w:eastAsia="Times New Roman" w:hAnsi="Times" w:cs="Times New Roman"/>
          <w:b/>
          <w:bCs/>
          <w:sz w:val="24"/>
          <w:szCs w:val="24"/>
        </w:rPr>
        <w:t>To apply</w:t>
      </w:r>
      <w:r w:rsidRPr="00FC4AC2">
        <w:rPr>
          <w:rFonts w:ascii="Times" w:eastAsia="Times New Roman" w:hAnsi="Times" w:cs="Times New Roman"/>
          <w:sz w:val="24"/>
          <w:szCs w:val="24"/>
        </w:rPr>
        <w:t>, send an email to humanresources@irisct.org as soon as possible with the following:</w:t>
      </w:r>
    </w:p>
    <w:p w14:paraId="5E0D7748" w14:textId="071994B9" w:rsidR="007772EF" w:rsidRPr="00DD0DC7" w:rsidRDefault="007772EF" w:rsidP="00DD0DC7">
      <w:pPr>
        <w:pStyle w:val="ListParagraph"/>
        <w:numPr>
          <w:ilvl w:val="0"/>
          <w:numId w:val="13"/>
        </w:numPr>
        <w:spacing w:after="0" w:line="240" w:lineRule="auto"/>
        <w:rPr>
          <w:rFonts w:ascii="Times" w:eastAsia="Times New Roman" w:hAnsi="Times" w:cs="Times New Roman"/>
          <w:sz w:val="24"/>
          <w:szCs w:val="24"/>
        </w:rPr>
      </w:pPr>
      <w:r w:rsidRPr="00DD0DC7">
        <w:rPr>
          <w:rFonts w:ascii="Times" w:eastAsia="Times New Roman" w:hAnsi="Times" w:cs="Times New Roman"/>
          <w:sz w:val="24"/>
          <w:szCs w:val="24"/>
        </w:rPr>
        <w:t xml:space="preserve">A subject line that says </w:t>
      </w:r>
      <w:r w:rsidR="00DD0DC7" w:rsidRPr="00DD0DC7">
        <w:rPr>
          <w:rFonts w:ascii="Times" w:eastAsia="Times New Roman" w:hAnsi="Times" w:cs="Times New Roman"/>
          <w:color w:val="000000"/>
          <w:sz w:val="24"/>
          <w:szCs w:val="24"/>
        </w:rPr>
        <w:t>“</w:t>
      </w:r>
      <w:r w:rsidR="00644F4F">
        <w:rPr>
          <w:rFonts w:ascii="Times" w:eastAsia="Times New Roman" w:hAnsi="Times" w:cs="Times New Roman"/>
          <w:sz w:val="24"/>
          <w:szCs w:val="24"/>
        </w:rPr>
        <w:t xml:space="preserve">ESOL </w:t>
      </w:r>
      <w:r w:rsidR="006B1BE2">
        <w:rPr>
          <w:rFonts w:ascii="Times" w:eastAsia="Times New Roman" w:hAnsi="Times" w:cs="Times New Roman"/>
          <w:sz w:val="24"/>
          <w:szCs w:val="24"/>
        </w:rPr>
        <w:t>Coordinator</w:t>
      </w:r>
      <w:r w:rsidR="00DD0DC7" w:rsidRPr="00DD0DC7">
        <w:rPr>
          <w:rFonts w:ascii="Times" w:eastAsia="Times New Roman" w:hAnsi="Times" w:cs="Times New Roman"/>
          <w:sz w:val="24"/>
          <w:szCs w:val="24"/>
        </w:rPr>
        <w:t xml:space="preserve">—YOUR NAME” </w:t>
      </w:r>
    </w:p>
    <w:p w14:paraId="45A5F2ED" w14:textId="4A5C926A" w:rsidR="007772EF" w:rsidRPr="00DD0DC7" w:rsidRDefault="007772EF" w:rsidP="00DD0DC7">
      <w:pPr>
        <w:pStyle w:val="ListParagraph"/>
        <w:numPr>
          <w:ilvl w:val="0"/>
          <w:numId w:val="13"/>
        </w:numPr>
        <w:spacing w:after="0" w:line="240" w:lineRule="auto"/>
        <w:rPr>
          <w:rFonts w:ascii="Times" w:eastAsia="Times New Roman" w:hAnsi="Times" w:cs="Times New Roman"/>
          <w:sz w:val="24"/>
          <w:szCs w:val="24"/>
        </w:rPr>
      </w:pPr>
      <w:r w:rsidRPr="00DD0DC7">
        <w:rPr>
          <w:rFonts w:ascii="Times" w:eastAsia="Times New Roman" w:hAnsi="Times" w:cs="Times New Roman"/>
          <w:sz w:val="24"/>
          <w:szCs w:val="24"/>
        </w:rPr>
        <w:t>A cover letter</w:t>
      </w:r>
      <w:r w:rsidR="006B1BE2">
        <w:rPr>
          <w:rFonts w:ascii="Times" w:eastAsia="Times New Roman" w:hAnsi="Times" w:cs="Times New Roman"/>
          <w:sz w:val="24"/>
          <w:szCs w:val="24"/>
        </w:rPr>
        <w:t xml:space="preserve"> explaining your interest</w:t>
      </w:r>
      <w:r w:rsidR="003A23BD">
        <w:rPr>
          <w:rFonts w:ascii="Times" w:eastAsia="Times New Roman" w:hAnsi="Times" w:cs="Times New Roman"/>
          <w:sz w:val="24"/>
          <w:szCs w:val="24"/>
        </w:rPr>
        <w:t xml:space="preserve"> in</w:t>
      </w:r>
      <w:r w:rsidR="006B1BE2">
        <w:rPr>
          <w:rFonts w:ascii="Times" w:eastAsia="Times New Roman" w:hAnsi="Times" w:cs="Times New Roman"/>
          <w:sz w:val="24"/>
          <w:szCs w:val="24"/>
        </w:rPr>
        <w:t xml:space="preserve"> and qualifications</w:t>
      </w:r>
      <w:r w:rsidR="003A23BD">
        <w:rPr>
          <w:rFonts w:ascii="Times" w:eastAsia="Times New Roman" w:hAnsi="Times" w:cs="Times New Roman"/>
          <w:sz w:val="24"/>
          <w:szCs w:val="24"/>
        </w:rPr>
        <w:t xml:space="preserve"> for the position</w:t>
      </w:r>
    </w:p>
    <w:p w14:paraId="0A654BE9" w14:textId="7B0F4671" w:rsidR="007772EF" w:rsidRPr="00DD0DC7" w:rsidRDefault="007772EF" w:rsidP="00DD0DC7">
      <w:pPr>
        <w:pStyle w:val="ListParagraph"/>
        <w:numPr>
          <w:ilvl w:val="0"/>
          <w:numId w:val="13"/>
        </w:numPr>
        <w:spacing w:after="0" w:line="240" w:lineRule="auto"/>
        <w:rPr>
          <w:rFonts w:ascii="Times" w:eastAsia="Times New Roman" w:hAnsi="Times" w:cs="Times New Roman"/>
          <w:sz w:val="24"/>
          <w:szCs w:val="24"/>
        </w:rPr>
      </w:pPr>
      <w:r w:rsidRPr="00DD0DC7">
        <w:rPr>
          <w:rFonts w:ascii="Times" w:eastAsia="Times New Roman" w:hAnsi="Times" w:cs="Times New Roman"/>
          <w:sz w:val="24"/>
          <w:szCs w:val="24"/>
        </w:rPr>
        <w:t>An attached resume</w:t>
      </w:r>
      <w:r w:rsidR="00DD0DC7" w:rsidRPr="00DD0DC7">
        <w:rPr>
          <w:rFonts w:ascii="Times" w:eastAsia="Times New Roman" w:hAnsi="Times" w:cs="Times New Roman"/>
          <w:sz w:val="24"/>
          <w:szCs w:val="24"/>
        </w:rPr>
        <w:t xml:space="preserve"> with three professional references</w:t>
      </w:r>
      <w:r w:rsidR="003A23BD">
        <w:rPr>
          <w:rFonts w:ascii="Times" w:eastAsia="Times New Roman" w:hAnsi="Times" w:cs="Times New Roman"/>
          <w:sz w:val="24"/>
          <w:szCs w:val="24"/>
        </w:rPr>
        <w:br/>
      </w:r>
    </w:p>
    <w:p w14:paraId="6A9358EB" w14:textId="3957E2CE" w:rsidR="00126C99" w:rsidRPr="00CF0BFE" w:rsidRDefault="007772EF" w:rsidP="00CF0BFE">
      <w:pPr>
        <w:spacing w:after="0" w:line="240" w:lineRule="auto"/>
        <w:rPr>
          <w:rFonts w:ascii="Times" w:eastAsia="Times New Roman" w:hAnsi="Times" w:cs="Times New Roman"/>
          <w:i/>
          <w:iCs/>
          <w:sz w:val="24"/>
          <w:szCs w:val="24"/>
        </w:rPr>
      </w:pPr>
      <w:r w:rsidRPr="00DD0DC7">
        <w:rPr>
          <w:rFonts w:ascii="Times" w:eastAsia="Times New Roman" w:hAnsi="Times" w:cs="Times New Roman"/>
          <w:i/>
          <w:iCs/>
          <w:sz w:val="24"/>
          <w:szCs w:val="24"/>
        </w:rPr>
        <w:t>Applications will be reviewed in the order they are received and until the position is filled.</w:t>
      </w:r>
    </w:p>
    <w:sectPr w:rsidR="00126C99" w:rsidRPr="00CF0BFE" w:rsidSect="006F482E">
      <w:pgSz w:w="12240" w:h="15840" w:code="1"/>
      <w:pgMar w:top="810" w:right="1440" w:bottom="1440" w:left="144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8EC"/>
    <w:multiLevelType w:val="hybridMultilevel"/>
    <w:tmpl w:val="DAB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2D5C"/>
    <w:multiLevelType w:val="multilevel"/>
    <w:tmpl w:val="AC64295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A0FF9"/>
    <w:multiLevelType w:val="multilevel"/>
    <w:tmpl w:val="0E74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2C78EC"/>
    <w:multiLevelType w:val="hybridMultilevel"/>
    <w:tmpl w:val="6A50FD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2E6EEA"/>
    <w:multiLevelType w:val="hybridMultilevel"/>
    <w:tmpl w:val="B73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7188"/>
    <w:multiLevelType w:val="hybridMultilevel"/>
    <w:tmpl w:val="9EA0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CB41BE"/>
    <w:multiLevelType w:val="multilevel"/>
    <w:tmpl w:val="C30AC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B34D77"/>
    <w:multiLevelType w:val="multilevel"/>
    <w:tmpl w:val="371482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1B02F76"/>
    <w:multiLevelType w:val="hybridMultilevel"/>
    <w:tmpl w:val="E40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762ED"/>
    <w:multiLevelType w:val="multilevel"/>
    <w:tmpl w:val="E7E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96134"/>
    <w:multiLevelType w:val="multilevel"/>
    <w:tmpl w:val="9A80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F195F"/>
    <w:multiLevelType w:val="multilevel"/>
    <w:tmpl w:val="EBBE7F92"/>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FE078F"/>
    <w:multiLevelType w:val="hybridMultilevel"/>
    <w:tmpl w:val="9A5E9470"/>
    <w:lvl w:ilvl="0" w:tplc="66A65372">
      <w:numFmt w:val="bullet"/>
      <w:lvlText w:val="•"/>
      <w:lvlJc w:val="left"/>
      <w:pPr>
        <w:ind w:left="108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D190B"/>
    <w:multiLevelType w:val="multilevel"/>
    <w:tmpl w:val="C73E16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103411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3531358">
    <w:abstractNumId w:val="4"/>
  </w:num>
  <w:num w:numId="3" w16cid:durableId="1696882245">
    <w:abstractNumId w:val="9"/>
  </w:num>
  <w:num w:numId="4" w16cid:durableId="129251301">
    <w:abstractNumId w:val="10"/>
  </w:num>
  <w:num w:numId="5" w16cid:durableId="1290554995">
    <w:abstractNumId w:val="7"/>
  </w:num>
  <w:num w:numId="6" w16cid:durableId="1591507688">
    <w:abstractNumId w:val="11"/>
  </w:num>
  <w:num w:numId="7" w16cid:durableId="1614903546">
    <w:abstractNumId w:val="2"/>
  </w:num>
  <w:num w:numId="8" w16cid:durableId="1949968618">
    <w:abstractNumId w:val="6"/>
  </w:num>
  <w:num w:numId="9" w16cid:durableId="67702697">
    <w:abstractNumId w:val="0"/>
  </w:num>
  <w:num w:numId="10" w16cid:durableId="1271351591">
    <w:abstractNumId w:val="12"/>
  </w:num>
  <w:num w:numId="11" w16cid:durableId="1214198207">
    <w:abstractNumId w:val="3"/>
  </w:num>
  <w:num w:numId="12" w16cid:durableId="1809933583">
    <w:abstractNumId w:val="8"/>
  </w:num>
  <w:num w:numId="13" w16cid:durableId="1482501473">
    <w:abstractNumId w:val="5"/>
  </w:num>
  <w:num w:numId="14" w16cid:durableId="7800306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5E"/>
    <w:rsid w:val="00007C09"/>
    <w:rsid w:val="000B3FC6"/>
    <w:rsid w:val="000B5A7E"/>
    <w:rsid w:val="00114D07"/>
    <w:rsid w:val="00126C99"/>
    <w:rsid w:val="00194815"/>
    <w:rsid w:val="0020198D"/>
    <w:rsid w:val="00246414"/>
    <w:rsid w:val="002C46AB"/>
    <w:rsid w:val="002D587C"/>
    <w:rsid w:val="00315C69"/>
    <w:rsid w:val="00320766"/>
    <w:rsid w:val="003A23BD"/>
    <w:rsid w:val="003B6EFE"/>
    <w:rsid w:val="003B737D"/>
    <w:rsid w:val="00441AF7"/>
    <w:rsid w:val="004A74D8"/>
    <w:rsid w:val="004B1307"/>
    <w:rsid w:val="004B2800"/>
    <w:rsid w:val="004C5C09"/>
    <w:rsid w:val="004F07A4"/>
    <w:rsid w:val="00501743"/>
    <w:rsid w:val="0051191A"/>
    <w:rsid w:val="00561513"/>
    <w:rsid w:val="00564D0F"/>
    <w:rsid w:val="00591A63"/>
    <w:rsid w:val="005A3D74"/>
    <w:rsid w:val="00611ED7"/>
    <w:rsid w:val="00644F4F"/>
    <w:rsid w:val="006615C9"/>
    <w:rsid w:val="00691895"/>
    <w:rsid w:val="006A0503"/>
    <w:rsid w:val="006B1BE2"/>
    <w:rsid w:val="006C6B15"/>
    <w:rsid w:val="006F482E"/>
    <w:rsid w:val="00742E8B"/>
    <w:rsid w:val="007772EF"/>
    <w:rsid w:val="007B124F"/>
    <w:rsid w:val="00872747"/>
    <w:rsid w:val="0089210A"/>
    <w:rsid w:val="00921ECB"/>
    <w:rsid w:val="00943A3A"/>
    <w:rsid w:val="009A6DE3"/>
    <w:rsid w:val="009D0CA1"/>
    <w:rsid w:val="00A010FB"/>
    <w:rsid w:val="00A261EF"/>
    <w:rsid w:val="00A36CB8"/>
    <w:rsid w:val="00A6360C"/>
    <w:rsid w:val="00A74CE3"/>
    <w:rsid w:val="00A876DF"/>
    <w:rsid w:val="00AA4F5A"/>
    <w:rsid w:val="00AE4365"/>
    <w:rsid w:val="00AE47FE"/>
    <w:rsid w:val="00BA0EAD"/>
    <w:rsid w:val="00BB59C0"/>
    <w:rsid w:val="00BD23B5"/>
    <w:rsid w:val="00BF64E9"/>
    <w:rsid w:val="00C942EB"/>
    <w:rsid w:val="00CB5D48"/>
    <w:rsid w:val="00CD32B4"/>
    <w:rsid w:val="00CD780E"/>
    <w:rsid w:val="00CF0BFE"/>
    <w:rsid w:val="00D23459"/>
    <w:rsid w:val="00D6337F"/>
    <w:rsid w:val="00D93A48"/>
    <w:rsid w:val="00DC2839"/>
    <w:rsid w:val="00DD0DC7"/>
    <w:rsid w:val="00DF53B8"/>
    <w:rsid w:val="00E81B4C"/>
    <w:rsid w:val="00EC3117"/>
    <w:rsid w:val="00EF387F"/>
    <w:rsid w:val="00F02E1C"/>
    <w:rsid w:val="00F21E5E"/>
    <w:rsid w:val="00F231D4"/>
    <w:rsid w:val="00FC4AC2"/>
    <w:rsid w:val="00FE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C36C"/>
  <w15:chartTrackingRefBased/>
  <w15:docId w15:val="{CE11A145-A5EA-495B-AEC6-0C1E604D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E3"/>
    <w:rPr>
      <w:rFonts w:ascii="Segoe UI" w:hAnsi="Segoe UI" w:cs="Segoe UI"/>
      <w:sz w:val="18"/>
      <w:szCs w:val="18"/>
    </w:rPr>
  </w:style>
  <w:style w:type="paragraph" w:styleId="ListParagraph">
    <w:name w:val="List Paragraph"/>
    <w:basedOn w:val="Normal"/>
    <w:uiPriority w:val="34"/>
    <w:qFormat/>
    <w:rsid w:val="00DD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29602">
      <w:bodyDiv w:val="1"/>
      <w:marLeft w:val="0"/>
      <w:marRight w:val="0"/>
      <w:marTop w:val="0"/>
      <w:marBottom w:val="0"/>
      <w:divBdr>
        <w:top w:val="none" w:sz="0" w:space="0" w:color="auto"/>
        <w:left w:val="none" w:sz="0" w:space="0" w:color="auto"/>
        <w:bottom w:val="none" w:sz="0" w:space="0" w:color="auto"/>
        <w:right w:val="none" w:sz="0" w:space="0" w:color="auto"/>
      </w:divBdr>
    </w:div>
    <w:div w:id="1826311005">
      <w:bodyDiv w:val="1"/>
      <w:marLeft w:val="0"/>
      <w:marRight w:val="0"/>
      <w:marTop w:val="0"/>
      <w:marBottom w:val="0"/>
      <w:divBdr>
        <w:top w:val="none" w:sz="0" w:space="0" w:color="auto"/>
        <w:left w:val="none" w:sz="0" w:space="0" w:color="auto"/>
        <w:bottom w:val="none" w:sz="0" w:space="0" w:color="auto"/>
        <w:right w:val="none" w:sz="0" w:space="0" w:color="auto"/>
      </w:divBdr>
    </w:div>
    <w:div w:id="19441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Jean-Fritz GUERRIER</dc:creator>
  <cp:keywords/>
  <dc:description/>
  <cp:lastModifiedBy>Deb Riding</cp:lastModifiedBy>
  <cp:revision>6</cp:revision>
  <cp:lastPrinted>2022-06-02T15:09:00Z</cp:lastPrinted>
  <dcterms:created xsi:type="dcterms:W3CDTF">2024-01-28T21:43:00Z</dcterms:created>
  <dcterms:modified xsi:type="dcterms:W3CDTF">2024-02-15T15:58:00Z</dcterms:modified>
</cp:coreProperties>
</file>